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CF31" w14:textId="1F315B06" w:rsidR="00C710AE" w:rsidRPr="00CE154C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55FC40AC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</w:t>
      </w:r>
    </w:p>
    <w:p w14:paraId="4949F753" w14:textId="1F131C4A" w:rsidR="00C710AE" w:rsidRPr="00CE154C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по лоту № 7</w:t>
      </w:r>
    </w:p>
    <w:p w14:paraId="35A21A1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26D0F17A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38CCA379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  <w:t>16 января 2025 года</w:t>
      </w:r>
    </w:p>
    <w:p w14:paraId="1DA81DBE" w14:textId="77777777" w:rsidR="00C710AE" w:rsidRPr="00CE154C" w:rsidRDefault="00C710AE" w:rsidP="00FA7CE5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5589D21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234ECFC5" w14:textId="77777777" w:rsidR="00C710AE" w:rsidRPr="00CE154C" w:rsidRDefault="00C710AE" w:rsidP="00FA7CE5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2185909C" w14:textId="2E77C900" w:rsidR="00C710AE" w:rsidRPr="00CE154C" w:rsidRDefault="006B07E0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B07E0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Ансокова Марина Владимировна – </w:t>
      </w:r>
      <w:r w:rsidRPr="006B07E0">
        <w:rPr>
          <w:rFonts w:eastAsiaTheme="minorHAnsi"/>
          <w:sz w:val="28"/>
          <w:szCs w:val="28"/>
          <w:lang w:eastAsia="en-US"/>
          <w14:ligatures w14:val="standardContextual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</w:p>
    <w:p w14:paraId="1C09748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31C95B28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Просихина Ольга Владимировна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14BAD2C5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5E347CB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17E4C925" w14:textId="77777777" w:rsidR="00CE154C" w:rsidRPr="00CE154C" w:rsidRDefault="00CE154C" w:rsidP="00CE154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Бумагин Артем Владимирович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1EA29989" w14:textId="46A4DEAB" w:rsidR="00C710AE" w:rsidRDefault="00CE154C" w:rsidP="00C710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</w:t>
      </w:r>
      <w:r w:rsidRPr="00CE154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Управления экономического развития администрации города Пятигорска</w:t>
      </w:r>
    </w:p>
    <w:p w14:paraId="07596FB1" w14:textId="77777777" w:rsidR="00CE154C" w:rsidRPr="00CE154C" w:rsidRDefault="00CE154C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EE8D0B1" w14:textId="2DE15ABD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SBR012-2411280072.7</w:t>
      </w:r>
    </w:p>
    <w:p w14:paraId="249B11C9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6C060CAE" w14:textId="0C7B4648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</w:t>
      </w:r>
      <w:r w:rsidR="00881479">
        <w:rPr>
          <w:rFonts w:eastAsiaTheme="minorHAnsi"/>
          <w:sz w:val="28"/>
          <w:szCs w:val="28"/>
          <w:lang w:eastAsia="en-US"/>
          <w14:ligatures w14:val="standardContextual"/>
        </w:rPr>
        <w:t>1</w:t>
      </w:r>
    </w:p>
    <w:p w14:paraId="3F21660C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F54B77E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70105482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3D86E342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AC92155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1110A93A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lastRenderedPageBreak/>
        <w:t xml:space="preserve">Адрес электронной площадки в сети «Интернет»: </w:t>
      </w:r>
    </w:p>
    <w:p w14:paraId="4738C68C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hyperlink r:id="rId4" w:history="1">
        <w:r w:rsidRPr="00CE154C">
          <w:rPr>
            <w:rStyle w:val="a3"/>
            <w:rFonts w:eastAsiaTheme="minorHAnsi"/>
            <w:color w:val="auto"/>
            <w:sz w:val="28"/>
            <w:szCs w:val="28"/>
            <w:lang w:eastAsia="en-US"/>
            <w14:ligatures w14:val="standardContextual"/>
          </w:rPr>
          <w:t>https://utp.sberbank-ast.ru/AP</w:t>
        </w:r>
      </w:hyperlink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</w:p>
    <w:p w14:paraId="6825D6B4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3819724" w14:textId="0D12E28C" w:rsidR="00B214BE" w:rsidRPr="00CE154C" w:rsidRDefault="00B214BE" w:rsidP="00B214B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Наименование лота: </w:t>
      </w:r>
    </w:p>
    <w:p w14:paraId="635D80DF" w14:textId="77777777" w:rsidR="00F630EE" w:rsidRPr="00CE154C" w:rsidRDefault="00F630EE" w:rsidP="00B214B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E154C">
        <w:rPr>
          <w:sz w:val="28"/>
          <w:szCs w:val="28"/>
          <w:shd w:val="clear" w:color="auto" w:fill="FFFFFF"/>
        </w:rPr>
        <w:t>Нежилое помещение, цокольный этаж, кадастровый номер 26:33:000000:15319, площадью 118,5 кв.м, расположенное по адресу: Ставропольский край, г. Пятигорск, пр-кт Калинина, д. 20, пом. 48, 49, 161-168</w:t>
      </w:r>
    </w:p>
    <w:p w14:paraId="0EEB3F44" w14:textId="11BB1FF2" w:rsidR="00B214BE" w:rsidRPr="00CE154C" w:rsidRDefault="00B214BE" w:rsidP="00B214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Начальная цена лота:</w:t>
      </w:r>
      <w:r w:rsidRPr="00CE154C">
        <w:rPr>
          <w:sz w:val="28"/>
          <w:szCs w:val="28"/>
        </w:rPr>
        <w:t xml:space="preserve"> </w:t>
      </w:r>
      <w:r w:rsidR="00F630EE" w:rsidRPr="00CE154C">
        <w:rPr>
          <w:sz w:val="28"/>
          <w:szCs w:val="28"/>
          <w:shd w:val="clear" w:color="auto" w:fill="FFFFFF"/>
        </w:rPr>
        <w:t xml:space="preserve">233 208,00 </w:t>
      </w:r>
      <w:r w:rsidRPr="00CE154C">
        <w:rPr>
          <w:sz w:val="28"/>
          <w:szCs w:val="28"/>
        </w:rPr>
        <w:t xml:space="preserve">руб. </w:t>
      </w:r>
    </w:p>
    <w:p w14:paraId="63DAC2E7" w14:textId="2AF636E6" w:rsidR="005C2EFC" w:rsidRPr="00CE154C" w:rsidRDefault="00B214BE" w:rsidP="005C2EFC">
      <w:pPr>
        <w:jc w:val="both"/>
        <w:rPr>
          <w:sz w:val="28"/>
          <w:szCs w:val="28"/>
        </w:rPr>
      </w:pPr>
      <w:r w:rsidRPr="00CE154C">
        <w:rPr>
          <w:sz w:val="28"/>
          <w:szCs w:val="28"/>
        </w:rPr>
        <w:br/>
      </w:r>
      <w:r w:rsidR="001B70BE" w:rsidRPr="00CE154C">
        <w:rPr>
          <w:sz w:val="28"/>
          <w:szCs w:val="28"/>
        </w:rPr>
        <w:t xml:space="preserve">Аукционная комиссия </w:t>
      </w:r>
      <w:r w:rsidR="005C2EFC" w:rsidRPr="00CE154C">
        <w:rPr>
          <w:sz w:val="28"/>
          <w:szCs w:val="28"/>
        </w:rPr>
        <w:t xml:space="preserve">рассмотрела заявку и документы заявителя, установила факт поступления от заявителя задатка на основании </w:t>
      </w:r>
      <w:r w:rsidR="00003301" w:rsidRPr="00CE154C">
        <w:rPr>
          <w:sz w:val="28"/>
          <w:szCs w:val="28"/>
        </w:rPr>
        <w:t>сведений от Оператора</w:t>
      </w:r>
      <w:r w:rsidR="005C2EFC" w:rsidRPr="00CE154C">
        <w:rPr>
          <w:sz w:val="28"/>
          <w:szCs w:val="28"/>
        </w:rPr>
        <w:t xml:space="preserve"> и, по результатам рассмотрения, приняла решение о допуске к участию в аукционе заявителя и о признании заявителя участником аукциона: </w:t>
      </w:r>
    </w:p>
    <w:p w14:paraId="373574DB" w14:textId="77777777" w:rsidR="006F5422" w:rsidRPr="00CE154C" w:rsidRDefault="006F5422" w:rsidP="006F5422">
      <w:pPr>
        <w:jc w:val="both"/>
        <w:rPr>
          <w:sz w:val="28"/>
          <w:szCs w:val="28"/>
        </w:rPr>
      </w:pPr>
    </w:p>
    <w:tbl>
      <w:tblPr>
        <w:tblW w:w="1090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20"/>
        <w:gridCol w:w="1478"/>
        <w:gridCol w:w="1985"/>
        <w:gridCol w:w="1418"/>
        <w:gridCol w:w="1345"/>
        <w:gridCol w:w="900"/>
      </w:tblGrid>
      <w:tr w:rsidR="00CE154C" w:rsidRPr="00CE154C" w14:paraId="5990FF2C" w14:textId="77777777" w:rsidTr="00601C63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70E8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2FB4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Сведения о заявителе</w:t>
            </w:r>
          </w:p>
          <w:p w14:paraId="2C45C171" w14:textId="77777777" w:rsidR="006F5422" w:rsidRPr="00CE154C" w:rsidRDefault="006F5422" w:rsidP="009701F3">
            <w:pPr>
              <w:jc w:val="center"/>
              <w:rPr>
                <w:b/>
              </w:rPr>
            </w:pPr>
          </w:p>
          <w:p w14:paraId="0B1AD69C" w14:textId="77777777" w:rsidR="006F5422" w:rsidRPr="00CE154C" w:rsidRDefault="006F5422" w:rsidP="009701F3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C7E2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FF33" w14:textId="77777777" w:rsidR="006F5422" w:rsidRPr="00CE154C" w:rsidRDefault="006F5422" w:rsidP="009701F3">
            <w:pPr>
              <w:ind w:right="-110"/>
              <w:jc w:val="center"/>
              <w:rPr>
                <w:b/>
              </w:rPr>
            </w:pPr>
            <w:r w:rsidRPr="00CE154C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EFB1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1A91" w14:textId="77777777" w:rsidR="006F5422" w:rsidRPr="00CE154C" w:rsidRDefault="006F5422" w:rsidP="009701F3">
            <w:pPr>
              <w:ind w:left="-36" w:right="-131"/>
              <w:jc w:val="center"/>
              <w:rPr>
                <w:b/>
              </w:rPr>
            </w:pPr>
            <w:r w:rsidRPr="00CE154C">
              <w:rPr>
                <w:b/>
              </w:rPr>
              <w:t>Номер участника аукциона</w:t>
            </w:r>
          </w:p>
        </w:tc>
      </w:tr>
      <w:tr w:rsidR="00CE154C" w:rsidRPr="00CE154C" w14:paraId="1BC9AD89" w14:textId="77777777" w:rsidTr="00601C63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144D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953A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 xml:space="preserve">Наименование (Ф.И.О.)  </w:t>
            </w:r>
          </w:p>
          <w:p w14:paraId="2EAEC84F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4A75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01F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2FC9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F72C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1051" w14:textId="77777777" w:rsidR="006F5422" w:rsidRPr="00CE154C" w:rsidRDefault="006F5422" w:rsidP="009701F3">
            <w:pPr>
              <w:rPr>
                <w:b/>
              </w:rPr>
            </w:pPr>
          </w:p>
        </w:tc>
      </w:tr>
      <w:tr w:rsidR="00CE154C" w:rsidRPr="00CE154C" w14:paraId="68089272" w14:textId="77777777" w:rsidTr="00601C63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2226" w14:textId="77777777" w:rsidR="006F5422" w:rsidRPr="00CE154C" w:rsidRDefault="006F5422" w:rsidP="009701F3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1B6A" w14:textId="77B41717" w:rsidR="0046724F" w:rsidRPr="00CE154C" w:rsidRDefault="0046724F" w:rsidP="0046724F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 xml:space="preserve">Общество с ограниченной ответственностью «Мзиури Трейдинг», в лице генерального директора </w:t>
            </w:r>
            <w:r w:rsidR="000076DF" w:rsidRPr="00CE154C">
              <w:rPr>
                <w:sz w:val="28"/>
                <w:szCs w:val="28"/>
              </w:rPr>
              <w:t>Белоусова Николая Александровича</w:t>
            </w:r>
            <w:r w:rsidRPr="00CE154C">
              <w:rPr>
                <w:sz w:val="28"/>
                <w:szCs w:val="28"/>
              </w:rPr>
              <w:t>.</w:t>
            </w:r>
          </w:p>
          <w:p w14:paraId="2BAE7A91" w14:textId="77777777" w:rsidR="0046724F" w:rsidRPr="00CE154C" w:rsidRDefault="0046724F" w:rsidP="0046724F">
            <w:pPr>
              <w:ind w:left="-175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 xml:space="preserve">Юридический адрес: </w:t>
            </w:r>
          </w:p>
          <w:p w14:paraId="3516F672" w14:textId="54EEB847" w:rsidR="006F5422" w:rsidRPr="00CE154C" w:rsidRDefault="000076DF" w:rsidP="0046724F">
            <w:pPr>
              <w:ind w:left="-175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190031, г. Санкт-Петербург, ул. Садовая, д. 42, литер А, помещ. 26-Н, офис 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3E14" w14:textId="430BBFF0" w:rsidR="006F5422" w:rsidRPr="00CE154C" w:rsidRDefault="006F5422" w:rsidP="00601C63">
            <w:pPr>
              <w:ind w:right="-114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 xml:space="preserve">№ </w:t>
            </w:r>
            <w:r w:rsidR="000076DF" w:rsidRPr="00CE154C">
              <w:rPr>
                <w:sz w:val="28"/>
                <w:szCs w:val="28"/>
              </w:rPr>
              <w:t>9279</w:t>
            </w:r>
          </w:p>
          <w:p w14:paraId="10CF727A" w14:textId="394A8EE7" w:rsidR="006F5422" w:rsidRPr="00CE154C" w:rsidRDefault="000076DF" w:rsidP="00CF72BD">
            <w:pPr>
              <w:ind w:left="-192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11</w:t>
            </w:r>
            <w:r w:rsidR="006F5422" w:rsidRPr="00CE154C">
              <w:rPr>
                <w:sz w:val="28"/>
                <w:szCs w:val="28"/>
              </w:rPr>
              <w:t>.</w:t>
            </w:r>
            <w:r w:rsidRPr="00CE154C">
              <w:rPr>
                <w:sz w:val="28"/>
                <w:szCs w:val="28"/>
              </w:rPr>
              <w:t>01</w:t>
            </w:r>
            <w:r w:rsidR="006F5422" w:rsidRPr="00CE154C">
              <w:rPr>
                <w:sz w:val="28"/>
                <w:szCs w:val="28"/>
              </w:rPr>
              <w:t>.202</w:t>
            </w:r>
            <w:r w:rsidRPr="00CE154C">
              <w:rPr>
                <w:sz w:val="28"/>
                <w:szCs w:val="28"/>
              </w:rPr>
              <w:t>5</w:t>
            </w:r>
            <w:r w:rsidR="006F5422" w:rsidRPr="00CE154C">
              <w:rPr>
                <w:sz w:val="28"/>
                <w:szCs w:val="28"/>
              </w:rPr>
              <w:t xml:space="preserve"> г.</w:t>
            </w:r>
          </w:p>
          <w:p w14:paraId="01676F04" w14:textId="4246A022" w:rsidR="006F5422" w:rsidRPr="00CE154C" w:rsidRDefault="006F5422" w:rsidP="00601C63">
            <w:pPr>
              <w:ind w:left="-192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  <w:r w:rsidR="000076DF" w:rsidRPr="00CE154C">
              <w:rPr>
                <w:sz w:val="28"/>
                <w:szCs w:val="28"/>
              </w:rPr>
              <w:t>6</w:t>
            </w:r>
            <w:r w:rsidRPr="00CE154C">
              <w:rPr>
                <w:sz w:val="28"/>
                <w:szCs w:val="28"/>
              </w:rPr>
              <w:t xml:space="preserve"> ч. </w:t>
            </w:r>
            <w:r w:rsidR="000076DF" w:rsidRPr="00CE154C">
              <w:rPr>
                <w:sz w:val="28"/>
                <w:szCs w:val="28"/>
              </w:rPr>
              <w:t>1</w:t>
            </w:r>
            <w:r w:rsidRPr="00CE154C">
              <w:rPr>
                <w:sz w:val="28"/>
                <w:szCs w:val="28"/>
              </w:rPr>
              <w:t>7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75B6" w14:textId="77777777" w:rsidR="006F5422" w:rsidRPr="00CE154C" w:rsidRDefault="006F5422" w:rsidP="006F5422">
            <w:pPr>
              <w:ind w:left="-77" w:right="-63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31882D11" w14:textId="0EB95766" w:rsidR="006F5422" w:rsidRPr="00CE154C" w:rsidRDefault="00733737" w:rsidP="006F5422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23</w:t>
            </w:r>
            <w:r w:rsidR="006F5422" w:rsidRPr="00CE154C">
              <w:rPr>
                <w:sz w:val="28"/>
                <w:szCs w:val="28"/>
              </w:rPr>
              <w:t> </w:t>
            </w:r>
            <w:r w:rsidRPr="00CE154C">
              <w:rPr>
                <w:sz w:val="28"/>
                <w:szCs w:val="28"/>
              </w:rPr>
              <w:t>320</w:t>
            </w:r>
            <w:r w:rsidR="006F5422" w:rsidRPr="00CE154C">
              <w:rPr>
                <w:sz w:val="28"/>
                <w:szCs w:val="28"/>
              </w:rPr>
              <w:t>,</w:t>
            </w:r>
            <w:r w:rsidRPr="00CE154C">
              <w:rPr>
                <w:sz w:val="28"/>
                <w:szCs w:val="28"/>
              </w:rPr>
              <w:t>80</w:t>
            </w:r>
            <w:r w:rsidR="006F5422" w:rsidRPr="00CE154C">
              <w:rPr>
                <w:sz w:val="28"/>
                <w:szCs w:val="28"/>
              </w:rPr>
              <w:t xml:space="preserve"> (</w:t>
            </w:r>
            <w:r w:rsidRPr="00CE154C">
              <w:rPr>
                <w:sz w:val="28"/>
                <w:szCs w:val="28"/>
              </w:rPr>
              <w:t>двадцать три тысячи триста двадцать</w:t>
            </w:r>
            <w:r w:rsidR="006F5422" w:rsidRPr="00CE154C">
              <w:rPr>
                <w:sz w:val="28"/>
                <w:szCs w:val="28"/>
              </w:rPr>
              <w:t xml:space="preserve"> рубл</w:t>
            </w:r>
            <w:r w:rsidRPr="00CE154C">
              <w:rPr>
                <w:sz w:val="28"/>
                <w:szCs w:val="28"/>
              </w:rPr>
              <w:t>ей</w:t>
            </w:r>
            <w:r w:rsidR="00F45FE8" w:rsidRPr="00CE154C">
              <w:rPr>
                <w:sz w:val="28"/>
                <w:szCs w:val="28"/>
              </w:rPr>
              <w:t>)</w:t>
            </w:r>
            <w:r w:rsidR="006F5422" w:rsidRPr="00CE154C">
              <w:rPr>
                <w:sz w:val="28"/>
                <w:szCs w:val="28"/>
              </w:rPr>
              <w:t xml:space="preserve"> </w:t>
            </w:r>
            <w:r w:rsidRPr="00CE154C">
              <w:rPr>
                <w:sz w:val="28"/>
                <w:szCs w:val="28"/>
              </w:rPr>
              <w:t>80</w:t>
            </w:r>
            <w:r w:rsidR="006F5422" w:rsidRPr="00CE154C">
              <w:rPr>
                <w:sz w:val="28"/>
                <w:szCs w:val="28"/>
              </w:rPr>
              <w:t xml:space="preserve">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A4B7" w14:textId="26FF5D81" w:rsidR="006F5422" w:rsidRPr="00CE154C" w:rsidRDefault="00003301" w:rsidP="009701F3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Д</w:t>
            </w:r>
            <w:r w:rsidR="006F5422" w:rsidRPr="00CE154C">
              <w:rPr>
                <w:sz w:val="28"/>
                <w:szCs w:val="28"/>
              </w:rPr>
              <w:t>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B64" w14:textId="2DB2D2FD" w:rsidR="006F5422" w:rsidRPr="00CE154C" w:rsidRDefault="006F5422" w:rsidP="009701F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EC8" w14:textId="77777777" w:rsidR="006F5422" w:rsidRPr="00CE154C" w:rsidRDefault="006F5422" w:rsidP="009701F3">
            <w:pPr>
              <w:jc w:val="center"/>
              <w:rPr>
                <w:sz w:val="28"/>
                <w:szCs w:val="28"/>
              </w:rPr>
            </w:pPr>
          </w:p>
          <w:p w14:paraId="71BDB9D7" w14:textId="77777777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</w:p>
          <w:p w14:paraId="165BAD25" w14:textId="77777777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</w:p>
          <w:p w14:paraId="745C93B0" w14:textId="77777777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</w:p>
          <w:p w14:paraId="7F1F1F81" w14:textId="1E9AC69E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</w:tr>
    </w:tbl>
    <w:p w14:paraId="1BDB1EEF" w14:textId="77777777" w:rsidR="00597B7A" w:rsidRDefault="00597B7A" w:rsidP="00597B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3E85A6" w14:textId="77777777" w:rsidR="00597B7A" w:rsidRDefault="00597B7A" w:rsidP="00597B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32BE">
        <w:rPr>
          <w:sz w:val="28"/>
          <w:szCs w:val="28"/>
        </w:rPr>
        <w:t>2) Перечень отозванных заявок:</w:t>
      </w:r>
    </w:p>
    <w:p w14:paraId="399A0E71" w14:textId="77777777" w:rsidR="00597B7A" w:rsidRDefault="00597B7A" w:rsidP="00597B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28D66C" w14:textId="77777777" w:rsidR="00597B7A" w:rsidRPr="003B32BE" w:rsidRDefault="00597B7A" w:rsidP="00597B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3406"/>
        <w:gridCol w:w="2552"/>
        <w:gridCol w:w="2438"/>
      </w:tblGrid>
      <w:tr w:rsidR="00597B7A" w:rsidRPr="003B32BE" w14:paraId="62B635A7" w14:textId="77777777" w:rsidTr="002D5BD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D11D" w14:textId="77777777" w:rsidR="00597B7A" w:rsidRPr="003B32BE" w:rsidRDefault="00597B7A" w:rsidP="002D5BD7">
            <w:pPr>
              <w:rPr>
                <w:sz w:val="28"/>
                <w:szCs w:val="28"/>
              </w:rPr>
            </w:pPr>
            <w:r w:rsidRPr="003B32BE">
              <w:rPr>
                <w:b/>
              </w:rPr>
              <w:t>№ п/п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243E" w14:textId="77777777" w:rsidR="00597B7A" w:rsidRPr="003B32BE" w:rsidRDefault="00597B7A" w:rsidP="002D5BD7">
            <w:pPr>
              <w:rPr>
                <w:sz w:val="28"/>
                <w:szCs w:val="28"/>
              </w:rPr>
            </w:pPr>
            <w:r w:rsidRPr="003B32BE">
              <w:rPr>
                <w:b/>
              </w:rPr>
              <w:t>Наименование (Ф.И.О.)  претендента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4F24" w14:textId="77777777" w:rsidR="00597B7A" w:rsidRPr="003B32BE" w:rsidRDefault="00597B7A" w:rsidP="002D5BD7">
            <w:pPr>
              <w:rPr>
                <w:sz w:val="28"/>
                <w:szCs w:val="28"/>
              </w:rPr>
            </w:pPr>
            <w:r w:rsidRPr="003B32BE">
              <w:rPr>
                <w:b/>
              </w:rPr>
              <w:t>Номер, дата, время регистрации заявки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F224" w14:textId="77777777" w:rsidR="00597B7A" w:rsidRPr="003B32BE" w:rsidRDefault="00597B7A" w:rsidP="002D5BD7">
            <w:pPr>
              <w:rPr>
                <w:sz w:val="28"/>
                <w:szCs w:val="28"/>
              </w:rPr>
            </w:pPr>
            <w:r w:rsidRPr="003B32BE">
              <w:rPr>
                <w:b/>
                <w:bCs/>
              </w:rPr>
              <w:t>Дата отзыва заявки</w:t>
            </w:r>
          </w:p>
        </w:tc>
      </w:tr>
      <w:tr w:rsidR="00597B7A" w:rsidRPr="003B32BE" w14:paraId="047FF469" w14:textId="77777777" w:rsidTr="002D5BD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3B10" w14:textId="77777777" w:rsidR="00597B7A" w:rsidRPr="003B32BE" w:rsidRDefault="00597B7A" w:rsidP="002D5BD7">
            <w:pPr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7DCD" w14:textId="4D9DE5E9" w:rsidR="00597B7A" w:rsidRPr="003B32BE" w:rsidRDefault="00597B7A" w:rsidP="002D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Арутюнян Гарик Аркадьевич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E2AB" w14:textId="1D42990D" w:rsidR="00597B7A" w:rsidRPr="003B32BE" w:rsidRDefault="00597B7A" w:rsidP="002D5BD7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1651</w:t>
            </w:r>
          </w:p>
          <w:p w14:paraId="182150F6" w14:textId="3FF83B51" w:rsidR="00597B7A" w:rsidRPr="003B32BE" w:rsidRDefault="00597B7A" w:rsidP="002D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25.12.2024 </w:t>
            </w:r>
            <w:r w:rsidRPr="003B32BE">
              <w:rPr>
                <w:sz w:val="28"/>
                <w:szCs w:val="28"/>
              </w:rPr>
              <w:t>г.</w:t>
            </w:r>
          </w:p>
          <w:p w14:paraId="512BA4E2" w14:textId="60D60BA3" w:rsidR="00597B7A" w:rsidRPr="003B32BE" w:rsidRDefault="00597B7A" w:rsidP="002D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18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5B2C" w14:textId="34D57F52" w:rsidR="00597B7A" w:rsidRPr="003B32BE" w:rsidRDefault="00597B7A" w:rsidP="002D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3B32B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  <w:r w:rsidRPr="003B32B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Pr="003B32BE">
              <w:rPr>
                <w:sz w:val="28"/>
                <w:szCs w:val="28"/>
              </w:rPr>
              <w:t xml:space="preserve"> г.</w:t>
            </w:r>
          </w:p>
          <w:p w14:paraId="3BF36BEB" w14:textId="30D0EF68" w:rsidR="00597B7A" w:rsidRPr="003B32BE" w:rsidRDefault="00597B7A" w:rsidP="002D5BD7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42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</w:tr>
    </w:tbl>
    <w:p w14:paraId="2BE6FF8C" w14:textId="77777777" w:rsidR="006F5422" w:rsidRPr="00CE154C" w:rsidRDefault="006F5422" w:rsidP="006F5422">
      <w:pPr>
        <w:rPr>
          <w:sz w:val="28"/>
          <w:szCs w:val="28"/>
        </w:rPr>
      </w:pPr>
    </w:p>
    <w:p w14:paraId="172F75E8" w14:textId="00CD073E" w:rsidR="00E10A12" w:rsidRPr="00CE154C" w:rsidRDefault="006F5422" w:rsidP="00E10A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состояться </w:t>
      </w:r>
      <w:r w:rsidR="00EB5754" w:rsidRPr="00CE154C">
        <w:rPr>
          <w:sz w:val="28"/>
          <w:szCs w:val="28"/>
        </w:rPr>
        <w:t>17</w:t>
      </w:r>
      <w:r w:rsidRPr="00CE154C">
        <w:rPr>
          <w:sz w:val="28"/>
          <w:szCs w:val="28"/>
        </w:rPr>
        <w:t>.</w:t>
      </w:r>
      <w:r w:rsidR="00EB5754" w:rsidRPr="00CE154C">
        <w:rPr>
          <w:sz w:val="28"/>
          <w:szCs w:val="28"/>
        </w:rPr>
        <w:t>01</w:t>
      </w:r>
      <w:r w:rsidRPr="00CE154C">
        <w:rPr>
          <w:sz w:val="28"/>
          <w:szCs w:val="28"/>
        </w:rPr>
        <w:t>.202</w:t>
      </w:r>
      <w:r w:rsidR="00EB5754" w:rsidRPr="00CE154C">
        <w:rPr>
          <w:sz w:val="28"/>
          <w:szCs w:val="28"/>
        </w:rPr>
        <w:t>5</w:t>
      </w:r>
      <w:r w:rsidRPr="00CE154C">
        <w:rPr>
          <w:sz w:val="28"/>
          <w:szCs w:val="28"/>
        </w:rPr>
        <w:t xml:space="preserve"> г. </w:t>
      </w:r>
      <w:r w:rsidR="00E068A8" w:rsidRPr="00CE154C">
        <w:rPr>
          <w:sz w:val="28"/>
          <w:szCs w:val="28"/>
        </w:rPr>
        <w:lastRenderedPageBreak/>
        <w:t xml:space="preserve">признается несостоявшимся по причине </w:t>
      </w:r>
      <w:r w:rsidR="00E10A12" w:rsidRPr="00CE154C">
        <w:rPr>
          <w:rFonts w:eastAsiaTheme="minorHAnsi"/>
          <w:sz w:val="28"/>
          <w:szCs w:val="28"/>
          <w:lang w:eastAsia="en-US"/>
          <w14:ligatures w14:val="standardContextual"/>
        </w:rPr>
        <w:t>подачи заявки на участие в аукционе только одним заявителем.</w:t>
      </w:r>
    </w:p>
    <w:p w14:paraId="3FCCFCBA" w14:textId="12CB0C04" w:rsidR="006F5422" w:rsidRPr="00CE154C" w:rsidRDefault="006F5422" w:rsidP="00E10A12">
      <w:pPr>
        <w:jc w:val="both"/>
        <w:rPr>
          <w:sz w:val="28"/>
          <w:szCs w:val="28"/>
        </w:rPr>
      </w:pPr>
    </w:p>
    <w:p w14:paraId="21128D33" w14:textId="77777777" w:rsidR="00B214BE" w:rsidRPr="00CE154C" w:rsidRDefault="00B214BE" w:rsidP="00B214BE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Подписи комиссии: </w:t>
      </w:r>
    </w:p>
    <w:p w14:paraId="5FBF9E0A" w14:textId="77777777" w:rsidR="00B214BE" w:rsidRPr="00CE154C" w:rsidRDefault="00B214BE" w:rsidP="00B214BE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E154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04355EC5" w14:textId="77777777" w:rsidR="00CF72BD" w:rsidRDefault="00CF72BD" w:rsidP="00181C39">
      <w:pPr>
        <w:rPr>
          <w:sz w:val="28"/>
          <w:szCs w:val="28"/>
        </w:rPr>
      </w:pPr>
    </w:p>
    <w:p w14:paraId="18F85FDC" w14:textId="07716473" w:rsidR="00181C39" w:rsidRPr="00CE154C" w:rsidRDefault="006B07E0" w:rsidP="00181C39">
      <w:pPr>
        <w:rPr>
          <w:sz w:val="28"/>
          <w:szCs w:val="28"/>
        </w:rPr>
      </w:pPr>
      <w:r w:rsidRPr="006B07E0">
        <w:rPr>
          <w:sz w:val="28"/>
          <w:szCs w:val="28"/>
        </w:rPr>
        <w:t>Ансокова Марина Владимировна ___________________</w:t>
      </w:r>
    </w:p>
    <w:p w14:paraId="16907D44" w14:textId="77777777" w:rsidR="00F46B3B" w:rsidRPr="00CE154C" w:rsidRDefault="00F46B3B" w:rsidP="00181C39">
      <w:pPr>
        <w:rPr>
          <w:sz w:val="28"/>
          <w:szCs w:val="28"/>
        </w:rPr>
      </w:pPr>
    </w:p>
    <w:p w14:paraId="0B824867" w14:textId="3EC3F3B4" w:rsidR="00181C39" w:rsidRPr="00CE154C" w:rsidRDefault="00181C39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>Суслова Анна Владимировна</w:t>
      </w:r>
      <w:r w:rsidR="00590318" w:rsidRPr="00CE154C">
        <w:rPr>
          <w:sz w:val="28"/>
          <w:szCs w:val="28"/>
        </w:rPr>
        <w:t xml:space="preserve">  </w:t>
      </w:r>
      <w:r w:rsidRPr="00CE154C">
        <w:rPr>
          <w:sz w:val="28"/>
          <w:szCs w:val="28"/>
        </w:rPr>
        <w:t xml:space="preserve"> </w:t>
      </w:r>
      <w:r w:rsidR="00590318" w:rsidRPr="00CE154C">
        <w:rPr>
          <w:sz w:val="28"/>
          <w:szCs w:val="28"/>
        </w:rPr>
        <w:t xml:space="preserve">    </w:t>
      </w:r>
      <w:r w:rsidRPr="00CE154C">
        <w:rPr>
          <w:sz w:val="28"/>
          <w:szCs w:val="28"/>
        </w:rPr>
        <w:t xml:space="preserve">___________________ </w:t>
      </w:r>
    </w:p>
    <w:p w14:paraId="7EA73300" w14:textId="77777777" w:rsidR="00F46B3B" w:rsidRPr="00CE154C" w:rsidRDefault="00F46B3B" w:rsidP="00181C39">
      <w:pPr>
        <w:rPr>
          <w:sz w:val="28"/>
          <w:szCs w:val="28"/>
        </w:rPr>
      </w:pPr>
    </w:p>
    <w:p w14:paraId="202043DA" w14:textId="1A980F9F" w:rsidR="00181C39" w:rsidRPr="00CE154C" w:rsidRDefault="00EB5754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>Просихина Ольга Владимировна</w:t>
      </w:r>
      <w:r w:rsidR="00181C39" w:rsidRPr="00CE154C">
        <w:rPr>
          <w:sz w:val="28"/>
          <w:szCs w:val="28"/>
        </w:rPr>
        <w:t xml:space="preserve"> ___________________ </w:t>
      </w:r>
    </w:p>
    <w:p w14:paraId="4BB5E7E5" w14:textId="77777777" w:rsidR="00F46B3B" w:rsidRPr="00CE154C" w:rsidRDefault="00F46B3B" w:rsidP="00181C39">
      <w:pPr>
        <w:rPr>
          <w:sz w:val="28"/>
          <w:szCs w:val="28"/>
        </w:rPr>
      </w:pPr>
    </w:p>
    <w:p w14:paraId="10D7D106" w14:textId="767E43AE" w:rsidR="00181C39" w:rsidRPr="00CE154C" w:rsidRDefault="00181C39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</w:t>
      </w:r>
      <w:r w:rsidR="00590318" w:rsidRPr="00CE154C">
        <w:rPr>
          <w:sz w:val="28"/>
          <w:szCs w:val="28"/>
        </w:rPr>
        <w:t xml:space="preserve">      </w:t>
      </w:r>
      <w:r w:rsidRPr="00CE154C">
        <w:rPr>
          <w:sz w:val="28"/>
          <w:szCs w:val="28"/>
        </w:rPr>
        <w:t xml:space="preserve">___________________ </w:t>
      </w:r>
    </w:p>
    <w:p w14:paraId="008582FD" w14:textId="77777777" w:rsidR="008B0596" w:rsidRPr="00CE154C" w:rsidRDefault="008B0596" w:rsidP="00181C39">
      <w:pPr>
        <w:rPr>
          <w:sz w:val="28"/>
          <w:szCs w:val="28"/>
        </w:rPr>
      </w:pPr>
    </w:p>
    <w:p w14:paraId="2DECDD22" w14:textId="65365C37" w:rsidR="008B0596" w:rsidRPr="00CE154C" w:rsidRDefault="008B0596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>Бумагин</w:t>
      </w:r>
      <w:r w:rsidR="007E7E76" w:rsidRPr="00CE154C">
        <w:rPr>
          <w:sz w:val="28"/>
          <w:szCs w:val="28"/>
        </w:rPr>
        <w:t xml:space="preserve"> </w:t>
      </w:r>
      <w:r w:rsidRPr="00CE154C">
        <w:rPr>
          <w:sz w:val="28"/>
          <w:szCs w:val="28"/>
        </w:rPr>
        <w:t>Артем Владимирович</w:t>
      </w:r>
      <w:bookmarkStart w:id="0" w:name="_Hlk161302300"/>
      <w:r w:rsidR="00590318" w:rsidRPr="00CE154C">
        <w:rPr>
          <w:sz w:val="28"/>
          <w:szCs w:val="28"/>
        </w:rPr>
        <w:t xml:space="preserve">    </w:t>
      </w:r>
      <w:r w:rsidRPr="00CE154C">
        <w:rPr>
          <w:sz w:val="28"/>
          <w:szCs w:val="28"/>
        </w:rPr>
        <w:t xml:space="preserve"> ___________________</w:t>
      </w:r>
      <w:bookmarkEnd w:id="0"/>
    </w:p>
    <w:p w14:paraId="1359A316" w14:textId="77777777" w:rsidR="00590318" w:rsidRPr="00CE154C" w:rsidRDefault="00590318" w:rsidP="00181C39">
      <w:pPr>
        <w:rPr>
          <w:sz w:val="28"/>
          <w:szCs w:val="28"/>
        </w:rPr>
      </w:pPr>
    </w:p>
    <w:p w14:paraId="4EAB06CC" w14:textId="3650453B" w:rsidR="00590318" w:rsidRPr="00CE154C" w:rsidRDefault="00590318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sectPr w:rsidR="00590318" w:rsidRPr="00CE154C" w:rsidSect="001D366B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157BC6"/>
    <w:rsid w:val="00181C39"/>
    <w:rsid w:val="001B70BE"/>
    <w:rsid w:val="001D366B"/>
    <w:rsid w:val="002C4476"/>
    <w:rsid w:val="0046724F"/>
    <w:rsid w:val="00504497"/>
    <w:rsid w:val="0051274B"/>
    <w:rsid w:val="00564445"/>
    <w:rsid w:val="00590318"/>
    <w:rsid w:val="00597B7A"/>
    <w:rsid w:val="005C2EFC"/>
    <w:rsid w:val="00601C63"/>
    <w:rsid w:val="0063151B"/>
    <w:rsid w:val="006332BB"/>
    <w:rsid w:val="00634E56"/>
    <w:rsid w:val="00654D08"/>
    <w:rsid w:val="006B07E0"/>
    <w:rsid w:val="006F5422"/>
    <w:rsid w:val="00733737"/>
    <w:rsid w:val="007D323B"/>
    <w:rsid w:val="007E5685"/>
    <w:rsid w:val="007E7E76"/>
    <w:rsid w:val="00881479"/>
    <w:rsid w:val="008A600B"/>
    <w:rsid w:val="008B0596"/>
    <w:rsid w:val="0096047F"/>
    <w:rsid w:val="0099460E"/>
    <w:rsid w:val="00AF5041"/>
    <w:rsid w:val="00B214BE"/>
    <w:rsid w:val="00B67E5F"/>
    <w:rsid w:val="00BB50D4"/>
    <w:rsid w:val="00C01BA9"/>
    <w:rsid w:val="00C710AE"/>
    <w:rsid w:val="00CA5FD8"/>
    <w:rsid w:val="00CE154C"/>
    <w:rsid w:val="00CE3279"/>
    <w:rsid w:val="00CF72BD"/>
    <w:rsid w:val="00D1324C"/>
    <w:rsid w:val="00DC14EB"/>
    <w:rsid w:val="00DC6C1D"/>
    <w:rsid w:val="00E068A8"/>
    <w:rsid w:val="00E10A12"/>
    <w:rsid w:val="00EB5754"/>
    <w:rsid w:val="00EC397D"/>
    <w:rsid w:val="00ED5B16"/>
    <w:rsid w:val="00F45FE8"/>
    <w:rsid w:val="00F46B3B"/>
    <w:rsid w:val="00F630EE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5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39</cp:revision>
  <cp:lastPrinted>2025-01-16T08:11:00Z</cp:lastPrinted>
  <dcterms:created xsi:type="dcterms:W3CDTF">2023-11-02T08:19:00Z</dcterms:created>
  <dcterms:modified xsi:type="dcterms:W3CDTF">2025-01-16T12:01:00Z</dcterms:modified>
</cp:coreProperties>
</file>