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3CFF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798306BB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32A63D21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2E83E4F2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14F2D61C" w14:textId="3E5CED80" w:rsidR="00107DB4" w:rsidRDefault="007C02BC" w:rsidP="00107DB4">
      <w:pPr>
        <w:pStyle w:val="a3"/>
        <w:spacing w:line="240" w:lineRule="exact"/>
        <w:ind w:left="0"/>
        <w:jc w:val="both"/>
        <w:rPr>
          <w:szCs w:val="28"/>
        </w:rPr>
      </w:pPr>
      <w:r>
        <w:rPr>
          <w:szCs w:val="28"/>
        </w:rPr>
        <w:t xml:space="preserve">26.03.2024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982</w:t>
      </w:r>
    </w:p>
    <w:p w14:paraId="430C9A82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559038C1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18DE218D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1CB9E51B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22971035" w14:textId="77777777" w:rsidR="00107DB4" w:rsidRDefault="00107DB4" w:rsidP="00107DB4">
      <w:pPr>
        <w:pStyle w:val="a3"/>
        <w:spacing w:line="240" w:lineRule="exact"/>
        <w:ind w:left="0"/>
        <w:jc w:val="both"/>
        <w:rPr>
          <w:szCs w:val="28"/>
        </w:rPr>
      </w:pPr>
    </w:p>
    <w:p w14:paraId="18557B1A" w14:textId="77777777" w:rsidR="00107DB4" w:rsidRPr="009140BF" w:rsidRDefault="00107DB4" w:rsidP="00107DB4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Об условиях приватизации </w:t>
      </w:r>
    </w:p>
    <w:p w14:paraId="2260509D" w14:textId="77777777" w:rsidR="00107DB4" w:rsidRPr="009140BF" w:rsidRDefault="00107DB4" w:rsidP="00107DB4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муниципального имущества </w:t>
      </w:r>
    </w:p>
    <w:p w14:paraId="64016B67" w14:textId="77777777" w:rsidR="00107DB4" w:rsidRPr="009140BF" w:rsidRDefault="00107DB4" w:rsidP="00107DB4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в </w:t>
      </w:r>
      <w:r w:rsidRPr="009140BF">
        <w:rPr>
          <w:sz w:val="28"/>
          <w:szCs w:val="28"/>
          <w:lang w:val="en-US"/>
        </w:rPr>
        <w:t>I</w:t>
      </w:r>
      <w:r w:rsidRPr="009140BF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9140BF">
        <w:rPr>
          <w:sz w:val="28"/>
          <w:szCs w:val="28"/>
        </w:rPr>
        <w:t xml:space="preserve"> года (1 объект)</w:t>
      </w:r>
    </w:p>
    <w:p w14:paraId="25823C7D" w14:textId="77777777" w:rsidR="00107DB4" w:rsidRPr="009140BF" w:rsidRDefault="00107DB4" w:rsidP="00107DB4">
      <w:pPr>
        <w:jc w:val="both"/>
        <w:rPr>
          <w:sz w:val="18"/>
          <w:szCs w:val="18"/>
        </w:rPr>
      </w:pPr>
    </w:p>
    <w:p w14:paraId="10575ABC" w14:textId="77777777" w:rsidR="00107DB4" w:rsidRPr="009140BF" w:rsidRDefault="00107DB4" w:rsidP="00107DB4">
      <w:pPr>
        <w:jc w:val="both"/>
        <w:rPr>
          <w:sz w:val="18"/>
          <w:szCs w:val="18"/>
        </w:rPr>
      </w:pPr>
    </w:p>
    <w:p w14:paraId="0240912D" w14:textId="77777777" w:rsidR="00107DB4" w:rsidRPr="009140BF" w:rsidRDefault="00107DB4" w:rsidP="00107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</w:t>
      </w:r>
      <w:r>
        <w:rPr>
          <w:sz w:val="28"/>
          <w:szCs w:val="28"/>
        </w:rPr>
        <w:t>4</w:t>
      </w:r>
      <w:r w:rsidRPr="009140BF">
        <w:rPr>
          <w:sz w:val="28"/>
          <w:szCs w:val="28"/>
        </w:rPr>
        <w:t xml:space="preserve"> год, утвержденным решением Думы города Пятигорска от </w:t>
      </w:r>
      <w:r>
        <w:rPr>
          <w:sz w:val="28"/>
          <w:szCs w:val="28"/>
        </w:rPr>
        <w:t>19</w:t>
      </w:r>
      <w:r w:rsidRPr="009140BF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9140BF">
        <w:rPr>
          <w:sz w:val="28"/>
          <w:szCs w:val="28"/>
        </w:rPr>
        <w:t xml:space="preserve"> г. № </w:t>
      </w:r>
      <w:r>
        <w:rPr>
          <w:sz w:val="28"/>
          <w:szCs w:val="28"/>
        </w:rPr>
        <w:t>46-35</w:t>
      </w:r>
      <w:r w:rsidRPr="009140BF">
        <w:rPr>
          <w:sz w:val="28"/>
          <w:szCs w:val="28"/>
        </w:rPr>
        <w:t xml:space="preserve">РД, 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14:paraId="020E2BA4" w14:textId="77777777" w:rsidR="00107DB4" w:rsidRPr="009140BF" w:rsidRDefault="00107DB4" w:rsidP="00107DB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4ACE035" w14:textId="77777777" w:rsidR="00107DB4" w:rsidRPr="009140BF" w:rsidRDefault="00107DB4" w:rsidP="00107DB4">
      <w:pPr>
        <w:ind w:firstLine="709"/>
        <w:rPr>
          <w:sz w:val="20"/>
          <w:szCs w:val="20"/>
        </w:rPr>
      </w:pPr>
    </w:p>
    <w:p w14:paraId="272259D8" w14:textId="77777777" w:rsidR="00107DB4" w:rsidRPr="009140BF" w:rsidRDefault="00107DB4" w:rsidP="00107DB4">
      <w:pPr>
        <w:rPr>
          <w:sz w:val="28"/>
          <w:szCs w:val="28"/>
        </w:rPr>
      </w:pPr>
      <w:r w:rsidRPr="009140BF">
        <w:rPr>
          <w:sz w:val="28"/>
          <w:szCs w:val="28"/>
        </w:rPr>
        <w:t>ПОСТАНОВЛЯЮ:</w:t>
      </w:r>
    </w:p>
    <w:p w14:paraId="6BDD8AC2" w14:textId="77777777" w:rsidR="00107DB4" w:rsidRPr="009140BF" w:rsidRDefault="00107DB4" w:rsidP="00107DB4">
      <w:pPr>
        <w:ind w:firstLine="709"/>
        <w:rPr>
          <w:sz w:val="18"/>
          <w:szCs w:val="18"/>
        </w:rPr>
      </w:pPr>
    </w:p>
    <w:p w14:paraId="2D2125C5" w14:textId="77777777" w:rsidR="00107DB4" w:rsidRPr="009140BF" w:rsidRDefault="00107DB4" w:rsidP="00107DB4">
      <w:pPr>
        <w:ind w:firstLine="709"/>
        <w:rPr>
          <w:sz w:val="18"/>
          <w:szCs w:val="18"/>
        </w:rPr>
      </w:pPr>
    </w:p>
    <w:p w14:paraId="6BB2C29E" w14:textId="77777777" w:rsidR="00107DB4" w:rsidRPr="009140BF" w:rsidRDefault="00107DB4" w:rsidP="00107DB4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1. Приватизировать в </w:t>
      </w:r>
      <w:r w:rsidRPr="009140BF">
        <w:rPr>
          <w:sz w:val="28"/>
          <w:szCs w:val="28"/>
          <w:lang w:val="en-US"/>
        </w:rPr>
        <w:t>I</w:t>
      </w:r>
      <w:r w:rsidRPr="009140BF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9140BF">
        <w:rPr>
          <w:sz w:val="28"/>
          <w:szCs w:val="28"/>
        </w:rPr>
        <w:t xml:space="preserve">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43E10F40" w14:textId="77777777" w:rsidR="00107DB4" w:rsidRPr="009140BF" w:rsidRDefault="00107DB4" w:rsidP="00107DB4">
      <w:pPr>
        <w:ind w:firstLine="709"/>
        <w:rPr>
          <w:sz w:val="20"/>
          <w:szCs w:val="20"/>
        </w:rPr>
      </w:pPr>
    </w:p>
    <w:p w14:paraId="2C12DACD" w14:textId="77777777" w:rsidR="00107DB4" w:rsidRPr="009140BF" w:rsidRDefault="00107DB4" w:rsidP="00107DB4">
      <w:pPr>
        <w:ind w:firstLine="709"/>
        <w:rPr>
          <w:sz w:val="20"/>
          <w:szCs w:val="20"/>
        </w:rPr>
      </w:pPr>
    </w:p>
    <w:p w14:paraId="6A60A810" w14:textId="77777777" w:rsidR="00107DB4" w:rsidRPr="009140BF" w:rsidRDefault="00107DB4" w:rsidP="00107DB4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191C537E" w14:textId="77777777" w:rsidR="00107DB4" w:rsidRPr="009140BF" w:rsidRDefault="00107DB4" w:rsidP="00107DB4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9140BF">
        <w:rPr>
          <w:bCs/>
          <w:sz w:val="28"/>
          <w:szCs w:val="28"/>
        </w:rPr>
        <w:t xml:space="preserve">на </w:t>
      </w:r>
      <w:r w:rsidRPr="009140BF">
        <w:rPr>
          <w:sz w:val="28"/>
          <w:szCs w:val="28"/>
        </w:rPr>
        <w:t>электронной площадке                           АО «Сбербанк-АСТ»;</w:t>
      </w:r>
    </w:p>
    <w:p w14:paraId="6EBBCEE7" w14:textId="77777777" w:rsidR="00107DB4" w:rsidRPr="009140BF" w:rsidRDefault="00107DB4" w:rsidP="00107D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2.2. Срок и порядок оплаты:</w:t>
      </w:r>
    </w:p>
    <w:p w14:paraId="35FD74B8" w14:textId="77777777" w:rsidR="00107DB4" w:rsidRPr="009140BF" w:rsidRDefault="00107DB4" w:rsidP="00107D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9140BF">
        <w:t xml:space="preserve"> </w:t>
      </w:r>
      <w:r w:rsidRPr="009140BF">
        <w:rPr>
          <w:sz w:val="28"/>
          <w:szCs w:val="28"/>
        </w:rPr>
        <w:t>муниципального имущества, указанного в приложении к настоящему постановлению;</w:t>
      </w:r>
    </w:p>
    <w:p w14:paraId="577399F9" w14:textId="77777777" w:rsidR="00107DB4" w:rsidRPr="009140BF" w:rsidRDefault="00107DB4" w:rsidP="00107DB4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08E6CB37" w14:textId="77777777" w:rsidR="00107DB4" w:rsidRPr="009140BF" w:rsidRDefault="00107DB4" w:rsidP="00107DB4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2.4. Сумма задатка муниципального имущества, указанного в приложении к настоящему постановлению, в размере 10 процентов начальной цены.</w:t>
      </w:r>
    </w:p>
    <w:p w14:paraId="190EA3B9" w14:textId="77777777" w:rsidR="00107DB4" w:rsidRPr="009140BF" w:rsidRDefault="00107DB4" w:rsidP="00107DB4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2.5. Шаг аукциона муниципального имущества, указанного в приложении к настоящему постановлению, не более 5 процентов начальной цены продажи.</w:t>
      </w:r>
    </w:p>
    <w:p w14:paraId="61ABA029" w14:textId="77777777" w:rsidR="00107DB4" w:rsidRPr="009140BF" w:rsidRDefault="00107DB4" w:rsidP="00107DB4">
      <w:pPr>
        <w:ind w:firstLine="709"/>
        <w:jc w:val="both"/>
        <w:rPr>
          <w:sz w:val="18"/>
          <w:szCs w:val="18"/>
        </w:rPr>
      </w:pPr>
    </w:p>
    <w:p w14:paraId="102C2854" w14:textId="77777777" w:rsidR="00107DB4" w:rsidRPr="009140BF" w:rsidRDefault="00107DB4" w:rsidP="00107DB4">
      <w:pPr>
        <w:ind w:firstLine="709"/>
        <w:jc w:val="both"/>
        <w:rPr>
          <w:sz w:val="18"/>
          <w:szCs w:val="18"/>
        </w:rPr>
      </w:pPr>
    </w:p>
    <w:p w14:paraId="0913D36B" w14:textId="77777777" w:rsidR="00107DB4" w:rsidRPr="009140BF" w:rsidRDefault="00107DB4" w:rsidP="00107DB4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58A26C7D" w14:textId="77777777" w:rsidR="00107DB4" w:rsidRPr="009140BF" w:rsidRDefault="00107DB4" w:rsidP="00107DB4">
      <w:pPr>
        <w:ind w:firstLine="709"/>
        <w:jc w:val="both"/>
        <w:rPr>
          <w:sz w:val="16"/>
          <w:szCs w:val="16"/>
        </w:rPr>
      </w:pPr>
    </w:p>
    <w:p w14:paraId="6A28CF39" w14:textId="77777777" w:rsidR="00107DB4" w:rsidRPr="009140BF" w:rsidRDefault="00107DB4" w:rsidP="00107DB4">
      <w:pPr>
        <w:ind w:firstLine="709"/>
        <w:jc w:val="both"/>
        <w:rPr>
          <w:sz w:val="16"/>
          <w:szCs w:val="16"/>
        </w:rPr>
      </w:pPr>
    </w:p>
    <w:p w14:paraId="3AA2B96A" w14:textId="77777777" w:rsidR="00107DB4" w:rsidRPr="009140BF" w:rsidRDefault="00107DB4" w:rsidP="00107DB4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9140BF">
        <w:rPr>
          <w:sz w:val="28"/>
          <w:szCs w:val="28"/>
        </w:rPr>
        <w:t>Бородаева</w:t>
      </w:r>
      <w:proofErr w:type="spellEnd"/>
      <w:r w:rsidRPr="009140BF">
        <w:rPr>
          <w:sz w:val="28"/>
          <w:szCs w:val="28"/>
        </w:rPr>
        <w:t xml:space="preserve"> А.Ю. </w:t>
      </w:r>
    </w:p>
    <w:p w14:paraId="0FAFED14" w14:textId="77777777" w:rsidR="00107DB4" w:rsidRPr="009140BF" w:rsidRDefault="00107DB4" w:rsidP="00107DB4">
      <w:pPr>
        <w:jc w:val="both"/>
        <w:rPr>
          <w:sz w:val="16"/>
          <w:szCs w:val="16"/>
        </w:rPr>
      </w:pPr>
    </w:p>
    <w:p w14:paraId="6B26DC60" w14:textId="77777777" w:rsidR="00107DB4" w:rsidRPr="009140BF" w:rsidRDefault="00107DB4" w:rsidP="00107DB4">
      <w:pPr>
        <w:jc w:val="both"/>
        <w:rPr>
          <w:sz w:val="16"/>
          <w:szCs w:val="16"/>
        </w:rPr>
      </w:pPr>
    </w:p>
    <w:p w14:paraId="4CE12CFC" w14:textId="77777777" w:rsidR="00107DB4" w:rsidRPr="009140BF" w:rsidRDefault="00107DB4" w:rsidP="00107DB4">
      <w:pPr>
        <w:ind w:firstLine="708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75879EC7" w14:textId="77777777" w:rsidR="00107DB4" w:rsidRPr="009140BF" w:rsidRDefault="00107DB4" w:rsidP="00107DB4">
      <w:pPr>
        <w:jc w:val="both"/>
        <w:rPr>
          <w:sz w:val="28"/>
          <w:szCs w:val="28"/>
        </w:rPr>
      </w:pPr>
    </w:p>
    <w:p w14:paraId="6EE33353" w14:textId="77777777" w:rsidR="00107DB4" w:rsidRPr="009140BF" w:rsidRDefault="00107DB4" w:rsidP="00107DB4">
      <w:pPr>
        <w:jc w:val="both"/>
        <w:rPr>
          <w:sz w:val="28"/>
          <w:szCs w:val="28"/>
        </w:rPr>
      </w:pPr>
    </w:p>
    <w:p w14:paraId="4EED19C3" w14:textId="77777777" w:rsidR="00DE558E" w:rsidRDefault="00DE558E" w:rsidP="00DE55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026BA3BF" w14:textId="790225F4" w:rsidR="00107DB4" w:rsidRDefault="00DE558E" w:rsidP="00DE55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С.А.Марченко</w:t>
      </w:r>
      <w:proofErr w:type="spellEnd"/>
    </w:p>
    <w:p w14:paraId="76758537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15847CFB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16BB6641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2E4E8084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14A50493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19AD2CDC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239EA2E7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17DC4D7D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79957884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763D646C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2C4288D5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0F882820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757817CF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1B364548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0C0C8FFC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58FC6C32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66CF9619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44BE386A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50871399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669018D8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41160750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052350AC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</w:pPr>
    </w:p>
    <w:p w14:paraId="050C4CA5" w14:textId="77777777" w:rsidR="00107DB4" w:rsidRDefault="00107DB4" w:rsidP="00107DB4">
      <w:pPr>
        <w:rPr>
          <w:sz w:val="27"/>
          <w:szCs w:val="27"/>
        </w:rPr>
      </w:pPr>
    </w:p>
    <w:p w14:paraId="43E4F9C2" w14:textId="77777777" w:rsidR="00107DB4" w:rsidRDefault="00107DB4" w:rsidP="00107DB4">
      <w:pPr>
        <w:spacing w:line="240" w:lineRule="exact"/>
        <w:jc w:val="both"/>
        <w:rPr>
          <w:sz w:val="28"/>
          <w:szCs w:val="28"/>
        </w:rPr>
        <w:sectPr w:rsidR="00107DB4" w:rsidSect="004F52D0">
          <w:pgSz w:w="11906" w:h="16838"/>
          <w:pgMar w:top="1418" w:right="567" w:bottom="1134" w:left="1985" w:header="0" w:footer="0" w:gutter="0"/>
          <w:cols w:space="720"/>
        </w:sectPr>
      </w:pPr>
    </w:p>
    <w:p w14:paraId="424E5A92" w14:textId="77777777" w:rsidR="00107DB4" w:rsidRPr="009140BF" w:rsidRDefault="00107DB4" w:rsidP="00107DB4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lastRenderedPageBreak/>
        <w:t>Приложение</w:t>
      </w:r>
    </w:p>
    <w:p w14:paraId="52F57DBC" w14:textId="77777777" w:rsidR="00107DB4" w:rsidRPr="009140BF" w:rsidRDefault="00107DB4" w:rsidP="00107DB4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к постановлению администрации</w:t>
      </w:r>
    </w:p>
    <w:p w14:paraId="2EE58850" w14:textId="77777777" w:rsidR="00107DB4" w:rsidRPr="009140BF" w:rsidRDefault="00107DB4" w:rsidP="00107DB4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города Пятигорска</w:t>
      </w:r>
    </w:p>
    <w:p w14:paraId="36AB37EF" w14:textId="77777777" w:rsidR="00107DB4" w:rsidRPr="009140BF" w:rsidRDefault="00107DB4" w:rsidP="00107DB4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от ________________ № ________</w:t>
      </w:r>
    </w:p>
    <w:p w14:paraId="618DA19E" w14:textId="77777777" w:rsidR="00107DB4" w:rsidRPr="009140BF" w:rsidRDefault="00107DB4" w:rsidP="00107DB4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117E036B" w14:textId="77777777" w:rsidR="00107DB4" w:rsidRPr="009140BF" w:rsidRDefault="00107DB4" w:rsidP="00107DB4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14:paraId="2A55CB42" w14:textId="77777777" w:rsidR="00107DB4" w:rsidRPr="009140BF" w:rsidRDefault="00107DB4" w:rsidP="00107DB4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ПЕРЕЧЕНЬ</w:t>
      </w:r>
    </w:p>
    <w:p w14:paraId="38635CF9" w14:textId="77777777" w:rsidR="00107DB4" w:rsidRPr="009140BF" w:rsidRDefault="00107DB4" w:rsidP="00107DB4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9140BF">
        <w:rPr>
          <w:sz w:val="27"/>
          <w:szCs w:val="27"/>
        </w:rPr>
        <w:tab/>
      </w:r>
      <w:r w:rsidRPr="009140BF">
        <w:rPr>
          <w:sz w:val="27"/>
          <w:szCs w:val="27"/>
        </w:rPr>
        <w:tab/>
        <w:t>муниципального имущества, подлежащего приватизации</w:t>
      </w:r>
      <w:r w:rsidRPr="009140BF">
        <w:rPr>
          <w:sz w:val="27"/>
          <w:szCs w:val="27"/>
        </w:rPr>
        <w:tab/>
      </w:r>
    </w:p>
    <w:p w14:paraId="56F2868F" w14:textId="77777777" w:rsidR="00107DB4" w:rsidRPr="000B4404" w:rsidRDefault="00107DB4" w:rsidP="00107DB4">
      <w:pPr>
        <w:spacing w:line="240" w:lineRule="exact"/>
        <w:jc w:val="center"/>
        <w:rPr>
          <w:sz w:val="27"/>
          <w:szCs w:val="27"/>
        </w:rPr>
      </w:pPr>
      <w:r w:rsidRPr="009140BF">
        <w:rPr>
          <w:sz w:val="28"/>
          <w:szCs w:val="28"/>
        </w:rPr>
        <w:t xml:space="preserve">в I </w:t>
      </w:r>
      <w:r w:rsidRPr="000B4404">
        <w:rPr>
          <w:sz w:val="28"/>
          <w:szCs w:val="28"/>
        </w:rPr>
        <w:t xml:space="preserve">квартале 2024 </w:t>
      </w:r>
      <w:r w:rsidRPr="000B4404">
        <w:rPr>
          <w:sz w:val="27"/>
          <w:szCs w:val="27"/>
        </w:rPr>
        <w:t>года</w:t>
      </w:r>
    </w:p>
    <w:p w14:paraId="31210E71" w14:textId="77777777" w:rsidR="00107DB4" w:rsidRPr="000B4404" w:rsidRDefault="00107DB4" w:rsidP="00107DB4">
      <w:pPr>
        <w:spacing w:line="240" w:lineRule="exact"/>
        <w:jc w:val="center"/>
        <w:rPr>
          <w:sz w:val="27"/>
          <w:szCs w:val="27"/>
        </w:rPr>
      </w:pPr>
    </w:p>
    <w:tbl>
      <w:tblPr>
        <w:tblW w:w="1450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78"/>
        <w:gridCol w:w="1134"/>
        <w:gridCol w:w="2694"/>
        <w:gridCol w:w="1418"/>
        <w:gridCol w:w="1276"/>
        <w:gridCol w:w="4419"/>
      </w:tblGrid>
      <w:tr w:rsidR="000B4404" w:rsidRPr="000B4404" w14:paraId="449527AA" w14:textId="77777777" w:rsidTr="005D25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CD81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081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Наименование </w:t>
            </w:r>
          </w:p>
          <w:p w14:paraId="5668EB41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704" w14:textId="77777777" w:rsidR="00107DB4" w:rsidRPr="000B4404" w:rsidRDefault="00107DB4" w:rsidP="00847490">
            <w:pPr>
              <w:tabs>
                <w:tab w:val="left" w:pos="1168"/>
              </w:tabs>
              <w:spacing w:line="256" w:lineRule="auto"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Площадь (м²)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53B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Местонахождение </w:t>
            </w:r>
          </w:p>
          <w:p w14:paraId="175C1BCB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E8D4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ind w:right="-78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Начальная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BB0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Шаг аукциона</w:t>
            </w:r>
          </w:p>
          <w:p w14:paraId="105AE481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(руб.)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DC1E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Иные, необходимые для приватизации сведения</w:t>
            </w:r>
          </w:p>
        </w:tc>
      </w:tr>
      <w:tr w:rsidR="000B4404" w:rsidRPr="000B4404" w14:paraId="5DD60DAD" w14:textId="77777777" w:rsidTr="005D25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8A83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90B1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AC9E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0CD4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FC47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12C5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0DD1" w14:textId="77777777" w:rsidR="00107DB4" w:rsidRPr="000B4404" w:rsidRDefault="00107DB4" w:rsidP="00847490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7</w:t>
            </w:r>
          </w:p>
        </w:tc>
      </w:tr>
      <w:tr w:rsidR="001F3DA7" w:rsidRPr="000B4404" w14:paraId="1FFEE653" w14:textId="77777777" w:rsidTr="005D259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C74" w14:textId="172FC1C0" w:rsidR="001F3DA7" w:rsidRPr="000B4404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B4404"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076" w14:textId="77777777" w:rsidR="001F3DA7" w:rsidRPr="001F3DA7" w:rsidRDefault="001F3DA7" w:rsidP="001F3DA7">
            <w:pPr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Нежилое здание,</w:t>
            </w:r>
          </w:p>
          <w:p w14:paraId="0EBF8448" w14:textId="77777777" w:rsidR="001F3DA7" w:rsidRPr="001F3DA7" w:rsidRDefault="001F3DA7" w:rsidP="001F3DA7">
            <w:pPr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кадастровый номер 26:33:290401:65;</w:t>
            </w:r>
          </w:p>
          <w:p w14:paraId="644289D5" w14:textId="77777777" w:rsidR="001F3DA7" w:rsidRPr="001F3DA7" w:rsidRDefault="001F3DA7" w:rsidP="001F3DA7">
            <w:pPr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67AE9BC0" w14:textId="77777777" w:rsidR="001F3DA7" w:rsidRPr="001F3DA7" w:rsidRDefault="001F3DA7" w:rsidP="001F3DA7">
            <w:pPr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Нежилое здание,</w:t>
            </w:r>
          </w:p>
          <w:p w14:paraId="3099F9C1" w14:textId="77777777" w:rsidR="001F3DA7" w:rsidRPr="001F3DA7" w:rsidRDefault="001F3DA7" w:rsidP="001F3DA7">
            <w:pPr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кадастровый номер 26:33:290401:86; </w:t>
            </w:r>
          </w:p>
          <w:p w14:paraId="1E0F3543" w14:textId="77777777" w:rsidR="001F3DA7" w:rsidRPr="001F3DA7" w:rsidRDefault="001F3DA7" w:rsidP="001F3DA7">
            <w:pPr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487AFE24" w14:textId="77777777" w:rsidR="001F3DA7" w:rsidRPr="001F3DA7" w:rsidRDefault="001F3DA7" w:rsidP="001F3DA7">
            <w:pPr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ворота железные, </w:t>
            </w:r>
          </w:p>
          <w:p w14:paraId="5F41EB8A" w14:textId="31748AC3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забор железный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BDC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319,7</w:t>
            </w:r>
          </w:p>
          <w:p w14:paraId="683CDC01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01D0FE57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49B9F944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7E9C7F3E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"/>
                <w:szCs w:val="2"/>
                <w:lang w:eastAsia="en-US"/>
                <w14:ligatures w14:val="standardContextual"/>
              </w:rPr>
            </w:pPr>
          </w:p>
          <w:p w14:paraId="7EF5FF52" w14:textId="54CA60B0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267,8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CCE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</w:p>
          <w:p w14:paraId="7C9096D7" w14:textId="77777777" w:rsidR="001F3DA7" w:rsidRPr="001F3DA7" w:rsidRDefault="001F3DA7" w:rsidP="001F3DA7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п. Горячеводский, </w:t>
            </w:r>
          </w:p>
          <w:p w14:paraId="51F7A78C" w14:textId="77777777" w:rsidR="001F3DA7" w:rsidRPr="001F3DA7" w:rsidRDefault="001F3DA7" w:rsidP="001F3DA7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ул. Больничная, 11</w:t>
            </w:r>
          </w:p>
          <w:p w14:paraId="24E38000" w14:textId="77777777" w:rsidR="001F3DA7" w:rsidRPr="001F3DA7" w:rsidRDefault="001F3DA7" w:rsidP="001F3DA7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</w:p>
          <w:p w14:paraId="46B2472F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</w:p>
          <w:p w14:paraId="40619EFB" w14:textId="77777777" w:rsidR="001F3DA7" w:rsidRPr="001F3DA7" w:rsidRDefault="001F3DA7" w:rsidP="001F3DA7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п. Горячеводский, </w:t>
            </w:r>
          </w:p>
          <w:p w14:paraId="3E50E619" w14:textId="7C1CD2E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ул. Больничная, 11, строение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D6B" w14:textId="77777777" w:rsidR="001F3DA7" w:rsidRPr="001F3DA7" w:rsidRDefault="001F3DA7" w:rsidP="001F3DA7">
            <w:pPr>
              <w:tabs>
                <w:tab w:val="left" w:pos="960"/>
              </w:tabs>
              <w:spacing w:line="254" w:lineRule="auto"/>
              <w:jc w:val="center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26 000 207 </w:t>
            </w:r>
          </w:p>
          <w:p w14:paraId="409829EB" w14:textId="0620D14B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83C" w14:textId="7A214D2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1 300 000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2D6" w14:textId="77777777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Нежилые здания расположены на земельном участке с кадастровым номером 26:33:290401:22, площадью 3 330 </w:t>
            </w:r>
            <w:proofErr w:type="spellStart"/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кв.м</w:t>
            </w:r>
            <w:proofErr w:type="spellEnd"/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, по адресу: г. Пятигорск, поселок Горячеводский, улица Больничная, 11.</w:t>
            </w:r>
          </w:p>
          <w:p w14:paraId="58E660CA" w14:textId="77777777" w:rsidR="001F3DA7" w:rsidRPr="001F3DA7" w:rsidRDefault="001F3DA7" w:rsidP="001F3DA7">
            <w:pPr>
              <w:tabs>
                <w:tab w:val="left" w:pos="960"/>
              </w:tabs>
              <w:spacing w:line="254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Земельный участок ограничен в обороте, приватизации не подлежит.</w:t>
            </w:r>
          </w:p>
          <w:p w14:paraId="431BE3CC" w14:textId="191C164D" w:rsidR="001F3DA7" w:rsidRPr="001F3DA7" w:rsidRDefault="001F3DA7" w:rsidP="001F3DA7">
            <w:pPr>
              <w:tabs>
                <w:tab w:val="left" w:pos="960"/>
              </w:tabs>
              <w:spacing w:line="256" w:lineRule="auto"/>
              <w:jc w:val="both"/>
              <w:rPr>
                <w:bCs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1F3DA7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2669C000" w14:textId="77777777" w:rsidR="00107DB4" w:rsidRPr="009140BF" w:rsidRDefault="00107DB4" w:rsidP="00107DB4">
      <w:pPr>
        <w:rPr>
          <w:sz w:val="28"/>
          <w:szCs w:val="28"/>
        </w:rPr>
      </w:pPr>
    </w:p>
    <w:p w14:paraId="41F77559" w14:textId="77777777" w:rsidR="00107DB4" w:rsidRPr="009140BF" w:rsidRDefault="00107DB4" w:rsidP="00107D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Pr="009140B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9140BF">
        <w:rPr>
          <w:sz w:val="28"/>
          <w:szCs w:val="28"/>
        </w:rPr>
        <w:t xml:space="preserve"> главы </w:t>
      </w:r>
    </w:p>
    <w:p w14:paraId="4D5DBDC2" w14:textId="77777777" w:rsidR="00107DB4" w:rsidRPr="009140BF" w:rsidRDefault="00107DB4" w:rsidP="00107DB4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 xml:space="preserve">администрации города Пятигорска, </w:t>
      </w:r>
    </w:p>
    <w:p w14:paraId="2045A0EF" w14:textId="77777777" w:rsidR="00107DB4" w:rsidRPr="009140BF" w:rsidRDefault="00107DB4" w:rsidP="00107DB4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9140BF">
        <w:rPr>
          <w:sz w:val="28"/>
          <w:szCs w:val="28"/>
        </w:rPr>
        <w:t xml:space="preserve"> делами </w:t>
      </w:r>
    </w:p>
    <w:p w14:paraId="2A3BA20E" w14:textId="77777777" w:rsidR="00107DB4" w:rsidRDefault="00107DB4" w:rsidP="00107DB4">
      <w:pPr>
        <w:tabs>
          <w:tab w:val="left" w:pos="-5387"/>
        </w:tabs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>, заместитель</w:t>
      </w:r>
    </w:p>
    <w:p w14:paraId="4CC4B386" w14:textId="4962A31A" w:rsidR="00107DB4" w:rsidRDefault="00107DB4" w:rsidP="00107DB4">
      <w:pPr>
        <w:spacing w:line="240" w:lineRule="exact"/>
      </w:pPr>
      <w:r w:rsidRPr="009140BF">
        <w:rPr>
          <w:sz w:val="28"/>
          <w:szCs w:val="28"/>
        </w:rPr>
        <w:t>главы администрации города Пятигорска</w:t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="005D259D"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И.И.Никишин</w:t>
      </w:r>
      <w:proofErr w:type="spellEnd"/>
    </w:p>
    <w:p w14:paraId="27C2C079" w14:textId="6E5FEFAA" w:rsidR="005D4D6B" w:rsidRPr="00107DB4" w:rsidRDefault="005D4D6B" w:rsidP="00107DB4"/>
    <w:sectPr w:rsidR="005D4D6B" w:rsidRPr="00107DB4" w:rsidSect="004F52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0056AC"/>
    <w:rsid w:val="000B4404"/>
    <w:rsid w:val="00107DB4"/>
    <w:rsid w:val="00150BCC"/>
    <w:rsid w:val="001F3DA7"/>
    <w:rsid w:val="004975DF"/>
    <w:rsid w:val="004F52D0"/>
    <w:rsid w:val="00501B3C"/>
    <w:rsid w:val="005D259D"/>
    <w:rsid w:val="005D4D6B"/>
    <w:rsid w:val="00710F53"/>
    <w:rsid w:val="007C02BC"/>
    <w:rsid w:val="00816E6F"/>
    <w:rsid w:val="0081770A"/>
    <w:rsid w:val="008B0679"/>
    <w:rsid w:val="008F1F5F"/>
    <w:rsid w:val="008F6922"/>
    <w:rsid w:val="009140BF"/>
    <w:rsid w:val="00957A3E"/>
    <w:rsid w:val="009A398B"/>
    <w:rsid w:val="00A61C21"/>
    <w:rsid w:val="00A66F25"/>
    <w:rsid w:val="00B22C78"/>
    <w:rsid w:val="00BD02F8"/>
    <w:rsid w:val="00CF79A8"/>
    <w:rsid w:val="00D666ED"/>
    <w:rsid w:val="00DE558E"/>
    <w:rsid w:val="00DE6B51"/>
    <w:rsid w:val="00E74641"/>
    <w:rsid w:val="00E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26</cp:revision>
  <cp:lastPrinted>2024-03-21T05:59:00Z</cp:lastPrinted>
  <dcterms:created xsi:type="dcterms:W3CDTF">2023-09-12T07:44:00Z</dcterms:created>
  <dcterms:modified xsi:type="dcterms:W3CDTF">2024-03-27T08:44:00Z</dcterms:modified>
</cp:coreProperties>
</file>