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6B5C" w14:textId="77777777" w:rsidR="00816E6F" w:rsidRPr="00BC4F1A" w:rsidRDefault="00816E6F" w:rsidP="00816E6F">
      <w:pPr>
        <w:spacing w:line="240" w:lineRule="exact"/>
        <w:rPr>
          <w:bCs/>
          <w:sz w:val="28"/>
          <w:szCs w:val="28"/>
        </w:rPr>
      </w:pPr>
    </w:p>
    <w:p w14:paraId="1B699E83" w14:textId="77777777" w:rsidR="00816E6F" w:rsidRPr="00BC4F1A" w:rsidRDefault="00816E6F" w:rsidP="00816E6F">
      <w:pPr>
        <w:spacing w:line="240" w:lineRule="exact"/>
        <w:rPr>
          <w:bCs/>
          <w:sz w:val="28"/>
          <w:szCs w:val="28"/>
        </w:rPr>
      </w:pPr>
    </w:p>
    <w:p w14:paraId="3DF2C542" w14:textId="77777777" w:rsidR="00816E6F" w:rsidRPr="00BC4F1A" w:rsidRDefault="00816E6F" w:rsidP="00816E6F">
      <w:pPr>
        <w:spacing w:line="240" w:lineRule="exact"/>
        <w:rPr>
          <w:bCs/>
          <w:sz w:val="28"/>
          <w:szCs w:val="28"/>
        </w:rPr>
      </w:pPr>
    </w:p>
    <w:p w14:paraId="25863B43" w14:textId="77777777" w:rsidR="00816E6F" w:rsidRPr="00BC4F1A" w:rsidRDefault="00816E6F" w:rsidP="00816E6F">
      <w:pPr>
        <w:spacing w:line="240" w:lineRule="exact"/>
        <w:rPr>
          <w:bCs/>
          <w:sz w:val="28"/>
          <w:szCs w:val="28"/>
        </w:rPr>
      </w:pPr>
    </w:p>
    <w:p w14:paraId="299C3B5A" w14:textId="77777777" w:rsidR="00816E6F" w:rsidRPr="00BC4F1A" w:rsidRDefault="00816E6F" w:rsidP="00816E6F">
      <w:pPr>
        <w:spacing w:line="240" w:lineRule="exact"/>
        <w:rPr>
          <w:bCs/>
          <w:sz w:val="28"/>
          <w:szCs w:val="28"/>
        </w:rPr>
      </w:pPr>
    </w:p>
    <w:p w14:paraId="699DC682" w14:textId="76DB7F72" w:rsidR="00816E6F" w:rsidRPr="00351045" w:rsidRDefault="00351045" w:rsidP="00816E6F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07.05.2025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№ 1626</w:t>
      </w:r>
    </w:p>
    <w:p w14:paraId="64D548C2" w14:textId="77777777" w:rsidR="00816E6F" w:rsidRPr="00BC4F1A" w:rsidRDefault="00816E6F" w:rsidP="00816E6F">
      <w:pPr>
        <w:rPr>
          <w:bCs/>
          <w:sz w:val="28"/>
          <w:szCs w:val="28"/>
        </w:rPr>
      </w:pPr>
    </w:p>
    <w:p w14:paraId="2855C761" w14:textId="77777777" w:rsidR="00EA6F1D" w:rsidRPr="00BC4F1A" w:rsidRDefault="00EA6F1D" w:rsidP="00816E6F">
      <w:pPr>
        <w:rPr>
          <w:bCs/>
          <w:sz w:val="28"/>
          <w:szCs w:val="28"/>
        </w:rPr>
      </w:pPr>
    </w:p>
    <w:p w14:paraId="7867A257" w14:textId="1FB70318" w:rsidR="00816E6F" w:rsidRPr="00BC4F1A" w:rsidRDefault="002D53A7" w:rsidP="00816E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816E6F" w:rsidRPr="00BC4F1A">
        <w:rPr>
          <w:sz w:val="28"/>
          <w:szCs w:val="28"/>
        </w:rPr>
        <w:t>услови</w:t>
      </w:r>
      <w:r>
        <w:rPr>
          <w:sz w:val="28"/>
          <w:szCs w:val="28"/>
        </w:rPr>
        <w:t>й</w:t>
      </w:r>
      <w:r w:rsidR="00816E6F" w:rsidRPr="00BC4F1A">
        <w:rPr>
          <w:sz w:val="28"/>
          <w:szCs w:val="28"/>
        </w:rPr>
        <w:t xml:space="preserve"> приватизации муниципального имущества в </w:t>
      </w:r>
      <w:r w:rsidR="00816E6F" w:rsidRPr="00BC4F1A">
        <w:rPr>
          <w:sz w:val="28"/>
          <w:szCs w:val="28"/>
          <w:lang w:val="en-US"/>
        </w:rPr>
        <w:t>I</w:t>
      </w:r>
      <w:r w:rsidR="00DE7097">
        <w:rPr>
          <w:sz w:val="28"/>
          <w:szCs w:val="28"/>
          <w:lang w:val="en-US"/>
        </w:rPr>
        <w:t>I</w:t>
      </w:r>
      <w:r w:rsidR="00816E6F" w:rsidRPr="00BC4F1A">
        <w:rPr>
          <w:sz w:val="28"/>
          <w:szCs w:val="28"/>
        </w:rPr>
        <w:t xml:space="preserve"> квартале 202</w:t>
      </w:r>
      <w:r w:rsidR="00626797" w:rsidRPr="00BC4F1A">
        <w:rPr>
          <w:sz w:val="28"/>
          <w:szCs w:val="28"/>
        </w:rPr>
        <w:t>5</w:t>
      </w:r>
      <w:r w:rsidR="00816E6F" w:rsidRPr="00BC4F1A">
        <w:rPr>
          <w:sz w:val="28"/>
          <w:szCs w:val="28"/>
        </w:rPr>
        <w:t xml:space="preserve"> года (</w:t>
      </w:r>
      <w:r w:rsidR="009E14DB" w:rsidRPr="00BC4F1A">
        <w:rPr>
          <w:sz w:val="28"/>
          <w:szCs w:val="28"/>
        </w:rPr>
        <w:t>1</w:t>
      </w:r>
      <w:r w:rsidR="00816E6F" w:rsidRPr="00BC4F1A">
        <w:rPr>
          <w:sz w:val="28"/>
          <w:szCs w:val="28"/>
        </w:rPr>
        <w:t xml:space="preserve"> объект)</w:t>
      </w:r>
    </w:p>
    <w:p w14:paraId="3ACBD69F" w14:textId="77777777" w:rsidR="00816E6F" w:rsidRPr="00BC4F1A" w:rsidRDefault="00816E6F" w:rsidP="00816E6F">
      <w:pPr>
        <w:jc w:val="both"/>
        <w:rPr>
          <w:sz w:val="28"/>
          <w:szCs w:val="28"/>
        </w:rPr>
      </w:pPr>
    </w:p>
    <w:p w14:paraId="38F564B5" w14:textId="77777777" w:rsidR="00816E6F" w:rsidRPr="00BC4F1A" w:rsidRDefault="00816E6F" w:rsidP="00816E6F">
      <w:pPr>
        <w:jc w:val="both"/>
        <w:rPr>
          <w:sz w:val="28"/>
          <w:szCs w:val="28"/>
        </w:rPr>
      </w:pPr>
    </w:p>
    <w:p w14:paraId="3D55ACED" w14:textId="6598EBCF" w:rsidR="00D86D5E" w:rsidRPr="00BC4F1A" w:rsidRDefault="002D53A7" w:rsidP="002D5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служебную записку Муниципального учреждения «Управление имущественных отношений администрации города Пятигорска», в соответствии с пунктом 4 статьи 448 Гражданского кодекса Российской Федерации</w:t>
      </w:r>
      <w:r w:rsidR="00D86D5E" w:rsidRPr="00BC4F1A">
        <w:rPr>
          <w:sz w:val="28"/>
          <w:szCs w:val="28"/>
        </w:rPr>
        <w:t xml:space="preserve">, - </w:t>
      </w:r>
    </w:p>
    <w:p w14:paraId="678EACD8" w14:textId="62DF7FBE" w:rsidR="00816E6F" w:rsidRPr="00BC4F1A" w:rsidRDefault="00816E6F" w:rsidP="00D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89D2F4" w14:textId="77777777" w:rsidR="00816E6F" w:rsidRPr="00BC4F1A" w:rsidRDefault="00816E6F" w:rsidP="00816E6F">
      <w:pPr>
        <w:ind w:firstLine="709"/>
        <w:rPr>
          <w:sz w:val="28"/>
          <w:szCs w:val="28"/>
        </w:rPr>
      </w:pPr>
    </w:p>
    <w:p w14:paraId="2D6EB77A" w14:textId="77777777" w:rsidR="00816E6F" w:rsidRPr="00BC4F1A" w:rsidRDefault="00816E6F" w:rsidP="00816E6F">
      <w:pPr>
        <w:rPr>
          <w:sz w:val="28"/>
          <w:szCs w:val="28"/>
        </w:rPr>
      </w:pPr>
      <w:r w:rsidRPr="00BC4F1A">
        <w:rPr>
          <w:sz w:val="28"/>
          <w:szCs w:val="28"/>
        </w:rPr>
        <w:t>ПОСТАНОВЛЯЮ:</w:t>
      </w:r>
    </w:p>
    <w:p w14:paraId="0B819F30" w14:textId="77777777" w:rsidR="00816E6F" w:rsidRPr="00BC4F1A" w:rsidRDefault="00816E6F" w:rsidP="00816E6F">
      <w:pPr>
        <w:ind w:firstLine="709"/>
        <w:rPr>
          <w:sz w:val="28"/>
          <w:szCs w:val="28"/>
        </w:rPr>
      </w:pPr>
    </w:p>
    <w:p w14:paraId="06C49C14" w14:textId="77777777" w:rsidR="00816E6F" w:rsidRPr="00BC4F1A" w:rsidRDefault="00816E6F" w:rsidP="00816E6F">
      <w:pPr>
        <w:ind w:firstLine="709"/>
        <w:rPr>
          <w:sz w:val="28"/>
          <w:szCs w:val="28"/>
        </w:rPr>
      </w:pPr>
    </w:p>
    <w:p w14:paraId="6AB64943" w14:textId="01C796D0" w:rsidR="002D53A7" w:rsidRPr="00BC4F1A" w:rsidRDefault="00816E6F" w:rsidP="002D53A7">
      <w:pPr>
        <w:ind w:firstLine="709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1. </w:t>
      </w:r>
      <w:r w:rsidR="002D53A7">
        <w:rPr>
          <w:sz w:val="28"/>
          <w:szCs w:val="28"/>
        </w:rPr>
        <w:t xml:space="preserve">Отменить постановление администрации города Пятигорска от 27.03.2025 № 1078 «Об условиях </w:t>
      </w:r>
      <w:r w:rsidR="002D53A7" w:rsidRPr="00BC4F1A">
        <w:rPr>
          <w:sz w:val="28"/>
          <w:szCs w:val="28"/>
        </w:rPr>
        <w:t xml:space="preserve">приватизации муниципального имущества в </w:t>
      </w:r>
      <w:r w:rsidR="002D53A7" w:rsidRPr="00BC4F1A">
        <w:rPr>
          <w:sz w:val="28"/>
          <w:szCs w:val="28"/>
          <w:lang w:val="en-US"/>
        </w:rPr>
        <w:t>I</w:t>
      </w:r>
      <w:r w:rsidR="002D53A7">
        <w:rPr>
          <w:sz w:val="28"/>
          <w:szCs w:val="28"/>
          <w:lang w:val="en-US"/>
        </w:rPr>
        <w:t>I</w:t>
      </w:r>
      <w:r w:rsidR="002D53A7" w:rsidRPr="00BC4F1A">
        <w:rPr>
          <w:sz w:val="28"/>
          <w:szCs w:val="28"/>
        </w:rPr>
        <w:t xml:space="preserve"> квартале 2025 года (1 объект)</w:t>
      </w:r>
      <w:r w:rsidR="002D53A7">
        <w:rPr>
          <w:sz w:val="28"/>
          <w:szCs w:val="28"/>
        </w:rPr>
        <w:t>».</w:t>
      </w:r>
    </w:p>
    <w:p w14:paraId="6FF7D321" w14:textId="77777777" w:rsidR="00816E6F" w:rsidRDefault="00816E6F" w:rsidP="00816E6F">
      <w:pPr>
        <w:ind w:firstLine="709"/>
        <w:rPr>
          <w:sz w:val="28"/>
          <w:szCs w:val="28"/>
        </w:rPr>
      </w:pPr>
    </w:p>
    <w:p w14:paraId="3EBF1082" w14:textId="77777777" w:rsidR="002D53A7" w:rsidRPr="00BC4F1A" w:rsidRDefault="002D53A7" w:rsidP="00816E6F">
      <w:pPr>
        <w:ind w:firstLine="709"/>
        <w:rPr>
          <w:sz w:val="28"/>
          <w:szCs w:val="28"/>
        </w:rPr>
      </w:pPr>
    </w:p>
    <w:p w14:paraId="5E549BBF" w14:textId="7284969C" w:rsidR="00816E6F" w:rsidRPr="00BC4F1A" w:rsidRDefault="00816E6F" w:rsidP="002D53A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2. </w:t>
      </w:r>
      <w:r w:rsidR="002D53A7">
        <w:rPr>
          <w:sz w:val="28"/>
          <w:szCs w:val="28"/>
        </w:rPr>
        <w:t>Муниципальному учреждению «Управление имущественных отношений администрации города Пятигорска» разместить информационное сообщение об отказе от проведения аукциона по продаже муниципального имущества – не</w:t>
      </w:r>
      <w:r w:rsidR="002D53A7" w:rsidRPr="002D53A7">
        <w:rPr>
          <w:sz w:val="28"/>
          <w:szCs w:val="28"/>
        </w:rPr>
        <w:t>жило</w:t>
      </w:r>
      <w:r w:rsidR="002D53A7">
        <w:rPr>
          <w:sz w:val="28"/>
          <w:szCs w:val="28"/>
        </w:rPr>
        <w:t>го</w:t>
      </w:r>
      <w:r w:rsidR="002D53A7" w:rsidRPr="002D53A7">
        <w:rPr>
          <w:sz w:val="28"/>
          <w:szCs w:val="28"/>
        </w:rPr>
        <w:t xml:space="preserve"> помещени</w:t>
      </w:r>
      <w:r w:rsidR="002D53A7">
        <w:rPr>
          <w:sz w:val="28"/>
          <w:szCs w:val="28"/>
        </w:rPr>
        <w:t>я</w:t>
      </w:r>
      <w:r w:rsidR="002D53A7" w:rsidRPr="002D53A7">
        <w:rPr>
          <w:sz w:val="28"/>
          <w:szCs w:val="28"/>
        </w:rPr>
        <w:t>, гараж</w:t>
      </w:r>
      <w:r w:rsidR="002D53A7">
        <w:rPr>
          <w:sz w:val="28"/>
          <w:szCs w:val="28"/>
        </w:rPr>
        <w:t>а</w:t>
      </w:r>
      <w:r w:rsidR="002D53A7" w:rsidRPr="002D53A7">
        <w:rPr>
          <w:sz w:val="28"/>
          <w:szCs w:val="28"/>
        </w:rPr>
        <w:t>, кадастровый номер 26:33:150108:561</w:t>
      </w:r>
      <w:r w:rsidR="002D53A7">
        <w:rPr>
          <w:sz w:val="28"/>
          <w:szCs w:val="28"/>
        </w:rPr>
        <w:t xml:space="preserve">, площадью </w:t>
      </w:r>
      <w:r w:rsidR="002D53A7" w:rsidRPr="002D53A7">
        <w:rPr>
          <w:sz w:val="28"/>
          <w:szCs w:val="28"/>
        </w:rPr>
        <w:t>20,7</w:t>
      </w:r>
      <w:r w:rsidR="002D53A7">
        <w:rPr>
          <w:sz w:val="28"/>
          <w:szCs w:val="28"/>
        </w:rPr>
        <w:t xml:space="preserve"> кв.м</w:t>
      </w:r>
      <w:r w:rsidR="000F42FC">
        <w:rPr>
          <w:sz w:val="28"/>
          <w:szCs w:val="28"/>
        </w:rPr>
        <w:t>, расположенного по адресу:                                      г. Пятигорск, улица Университетская, 34а, гараж № 5.</w:t>
      </w:r>
    </w:p>
    <w:p w14:paraId="77C902AF" w14:textId="77777777" w:rsidR="00EA6F1D" w:rsidRPr="00BC4F1A" w:rsidRDefault="00EA6F1D" w:rsidP="009E14DB">
      <w:pPr>
        <w:ind w:firstLine="709"/>
        <w:jc w:val="both"/>
        <w:rPr>
          <w:sz w:val="28"/>
          <w:szCs w:val="28"/>
        </w:rPr>
      </w:pPr>
    </w:p>
    <w:p w14:paraId="39F98463" w14:textId="77777777" w:rsidR="00EA6F1D" w:rsidRPr="007C052C" w:rsidRDefault="00EA6F1D" w:rsidP="009E14DB">
      <w:pPr>
        <w:ind w:firstLine="709"/>
        <w:jc w:val="both"/>
        <w:rPr>
          <w:sz w:val="28"/>
          <w:szCs w:val="28"/>
        </w:rPr>
      </w:pPr>
    </w:p>
    <w:p w14:paraId="2BB4D918" w14:textId="4265E6B9" w:rsidR="00024F14" w:rsidRPr="00024F14" w:rsidRDefault="002D53A7" w:rsidP="00024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4F14" w:rsidRPr="00024F14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 </w:t>
      </w:r>
    </w:p>
    <w:p w14:paraId="1B947DA2" w14:textId="77777777" w:rsidR="00024F14" w:rsidRPr="00560340" w:rsidRDefault="00024F14" w:rsidP="00024F14">
      <w:pPr>
        <w:ind w:firstLine="709"/>
        <w:jc w:val="both"/>
        <w:rPr>
          <w:sz w:val="28"/>
          <w:szCs w:val="28"/>
        </w:rPr>
      </w:pPr>
    </w:p>
    <w:p w14:paraId="03FE4B97" w14:textId="77777777" w:rsidR="00024F14" w:rsidRPr="00560340" w:rsidRDefault="00024F14" w:rsidP="00024F14">
      <w:pPr>
        <w:ind w:firstLine="709"/>
        <w:jc w:val="both"/>
        <w:rPr>
          <w:sz w:val="28"/>
          <w:szCs w:val="28"/>
        </w:rPr>
      </w:pPr>
    </w:p>
    <w:p w14:paraId="68BC32E1" w14:textId="6E1C667A" w:rsidR="00024F14" w:rsidRPr="00024F14" w:rsidRDefault="002D53A7" w:rsidP="00DF2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4F14" w:rsidRPr="00024F14">
        <w:rPr>
          <w:sz w:val="28"/>
          <w:szCs w:val="28"/>
        </w:rPr>
        <w:t xml:space="preserve">. </w:t>
      </w:r>
      <w:r w:rsidR="00DF2385" w:rsidRPr="00DF2385">
        <w:rPr>
          <w:sz w:val="28"/>
          <w:szCs w:val="28"/>
        </w:rPr>
        <w:t xml:space="preserve">Настоящее постановление вступает в силу со дня его подписания, подлежит опубликованию в газете </w:t>
      </w:r>
      <w:r w:rsidR="00DF2385">
        <w:rPr>
          <w:sz w:val="28"/>
          <w:szCs w:val="28"/>
        </w:rPr>
        <w:t>«</w:t>
      </w:r>
      <w:r w:rsidR="00DF2385" w:rsidRPr="00DF2385">
        <w:rPr>
          <w:sz w:val="28"/>
          <w:szCs w:val="28"/>
        </w:rPr>
        <w:t>Пятигорская правда</w:t>
      </w:r>
      <w:r w:rsidR="00DF2385">
        <w:rPr>
          <w:sz w:val="28"/>
          <w:szCs w:val="28"/>
        </w:rPr>
        <w:t>»</w:t>
      </w:r>
      <w:r w:rsidR="00DF2385" w:rsidRPr="00DF2385">
        <w:rPr>
          <w:sz w:val="28"/>
          <w:szCs w:val="28"/>
        </w:rPr>
        <w:t xml:space="preserve"> и размещению на официальном сайте муниципального образования города-курорта Пятигорск</w:t>
      </w:r>
      <w:r w:rsidR="00DF2385">
        <w:rPr>
          <w:sz w:val="28"/>
          <w:szCs w:val="28"/>
        </w:rPr>
        <w:t>а</w:t>
      </w:r>
      <w:r w:rsidR="00024F14" w:rsidRPr="00024F14">
        <w:rPr>
          <w:sz w:val="28"/>
          <w:szCs w:val="28"/>
        </w:rPr>
        <w:t>.</w:t>
      </w:r>
    </w:p>
    <w:p w14:paraId="16F8E10B" w14:textId="77777777" w:rsidR="00024F14" w:rsidRPr="00560340" w:rsidRDefault="00024F14" w:rsidP="00024F14">
      <w:pPr>
        <w:spacing w:line="240" w:lineRule="exact"/>
        <w:rPr>
          <w:sz w:val="28"/>
          <w:szCs w:val="28"/>
        </w:rPr>
      </w:pPr>
    </w:p>
    <w:p w14:paraId="64DE2DC6" w14:textId="77777777" w:rsidR="00024F14" w:rsidRDefault="00024F14" w:rsidP="00024F14">
      <w:pPr>
        <w:spacing w:line="240" w:lineRule="exact"/>
        <w:rPr>
          <w:sz w:val="28"/>
          <w:szCs w:val="28"/>
        </w:rPr>
      </w:pPr>
    </w:p>
    <w:p w14:paraId="02AE8DA7" w14:textId="77777777" w:rsidR="00357047" w:rsidRPr="00024F14" w:rsidRDefault="00357047" w:rsidP="00024F14">
      <w:pPr>
        <w:spacing w:line="240" w:lineRule="exact"/>
        <w:rPr>
          <w:sz w:val="28"/>
          <w:szCs w:val="28"/>
        </w:rPr>
      </w:pPr>
    </w:p>
    <w:p w14:paraId="22A26E5E" w14:textId="77777777" w:rsidR="00357047" w:rsidRDefault="00357047" w:rsidP="00024F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27C2C079" w14:textId="3EE0DCD8" w:rsidR="005D4D6B" w:rsidRPr="00BC4F1A" w:rsidRDefault="00024F14" w:rsidP="00893CC3">
      <w:pPr>
        <w:spacing w:line="240" w:lineRule="exact"/>
      </w:pPr>
      <w:r w:rsidRPr="00024F14">
        <w:rPr>
          <w:sz w:val="28"/>
          <w:szCs w:val="28"/>
        </w:rPr>
        <w:t>Глав</w:t>
      </w:r>
      <w:r w:rsidR="00357047">
        <w:rPr>
          <w:sz w:val="28"/>
          <w:szCs w:val="28"/>
        </w:rPr>
        <w:t>ы</w:t>
      </w:r>
      <w:r w:rsidRPr="00024F14">
        <w:rPr>
          <w:sz w:val="28"/>
          <w:szCs w:val="28"/>
        </w:rPr>
        <w:t xml:space="preserve"> города Пятигорска</w:t>
      </w:r>
      <w:r w:rsidRPr="00024F14">
        <w:rPr>
          <w:sz w:val="28"/>
          <w:szCs w:val="28"/>
        </w:rPr>
        <w:tab/>
      </w:r>
      <w:r w:rsidRPr="00024F14">
        <w:rPr>
          <w:sz w:val="28"/>
          <w:szCs w:val="28"/>
        </w:rPr>
        <w:tab/>
      </w:r>
      <w:r w:rsidRPr="00024F14">
        <w:rPr>
          <w:sz w:val="28"/>
          <w:szCs w:val="28"/>
        </w:rPr>
        <w:tab/>
        <w:t xml:space="preserve">         </w:t>
      </w:r>
      <w:r w:rsidRPr="00024F14">
        <w:rPr>
          <w:sz w:val="28"/>
          <w:szCs w:val="28"/>
        </w:rPr>
        <w:tab/>
      </w:r>
      <w:r w:rsidRPr="00024F14">
        <w:rPr>
          <w:sz w:val="28"/>
          <w:szCs w:val="28"/>
        </w:rPr>
        <w:tab/>
        <w:t xml:space="preserve">             </w:t>
      </w:r>
      <w:r w:rsidR="00357047">
        <w:rPr>
          <w:sz w:val="28"/>
          <w:szCs w:val="28"/>
        </w:rPr>
        <w:t xml:space="preserve">    С.А.Марченко</w:t>
      </w:r>
    </w:p>
    <w:sectPr w:rsidR="005D4D6B" w:rsidRPr="00BC4F1A" w:rsidSect="00893CC3">
      <w:type w:val="continuous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945723"/>
    <w:multiLevelType w:val="hybridMultilevel"/>
    <w:tmpl w:val="FE0E1B24"/>
    <w:lvl w:ilvl="0" w:tplc="1382B87C">
      <w:start w:val="3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40453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62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03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B"/>
    <w:rsid w:val="00024F14"/>
    <w:rsid w:val="000F42FC"/>
    <w:rsid w:val="00146324"/>
    <w:rsid w:val="00186C5E"/>
    <w:rsid w:val="0019507C"/>
    <w:rsid w:val="00240637"/>
    <w:rsid w:val="00271A1D"/>
    <w:rsid w:val="002D02F8"/>
    <w:rsid w:val="002D53A7"/>
    <w:rsid w:val="00351045"/>
    <w:rsid w:val="00357047"/>
    <w:rsid w:val="00481913"/>
    <w:rsid w:val="00482390"/>
    <w:rsid w:val="004D552E"/>
    <w:rsid w:val="00560340"/>
    <w:rsid w:val="005D4D6B"/>
    <w:rsid w:val="00626797"/>
    <w:rsid w:val="00703432"/>
    <w:rsid w:val="00720216"/>
    <w:rsid w:val="00757106"/>
    <w:rsid w:val="007C052C"/>
    <w:rsid w:val="007D5A69"/>
    <w:rsid w:val="00816E6F"/>
    <w:rsid w:val="008302B5"/>
    <w:rsid w:val="00893CC3"/>
    <w:rsid w:val="009651B5"/>
    <w:rsid w:val="009E14DB"/>
    <w:rsid w:val="00A24552"/>
    <w:rsid w:val="00A80ABB"/>
    <w:rsid w:val="00A86B8F"/>
    <w:rsid w:val="00AD5F3C"/>
    <w:rsid w:val="00AE11DE"/>
    <w:rsid w:val="00BC4F1A"/>
    <w:rsid w:val="00BD02F8"/>
    <w:rsid w:val="00C31D53"/>
    <w:rsid w:val="00C62C0A"/>
    <w:rsid w:val="00C87F6D"/>
    <w:rsid w:val="00C97BAB"/>
    <w:rsid w:val="00CE3836"/>
    <w:rsid w:val="00D86D5E"/>
    <w:rsid w:val="00DE6B51"/>
    <w:rsid w:val="00DE7097"/>
    <w:rsid w:val="00DF2385"/>
    <w:rsid w:val="00E2581C"/>
    <w:rsid w:val="00E64080"/>
    <w:rsid w:val="00E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C2C"/>
  <w15:chartTrackingRefBased/>
  <w15:docId w15:val="{1BF73EC4-C9B8-4BA9-AE43-CA3AD9A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2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  <w:style w:type="paragraph" w:styleId="a5">
    <w:name w:val="List Paragraph"/>
    <w:basedOn w:val="a"/>
    <w:uiPriority w:val="34"/>
    <w:qFormat/>
    <w:rsid w:val="002D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34</cp:revision>
  <cp:lastPrinted>2025-05-07T11:33:00Z</cp:lastPrinted>
  <dcterms:created xsi:type="dcterms:W3CDTF">2023-09-12T07:44:00Z</dcterms:created>
  <dcterms:modified xsi:type="dcterms:W3CDTF">2025-05-07T12:33:00Z</dcterms:modified>
</cp:coreProperties>
</file>