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FCF31" w14:textId="1F315B06" w:rsidR="00C710AE" w:rsidRPr="0066307B" w:rsidRDefault="00C710AE" w:rsidP="00C710AE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66307B">
        <w:rPr>
          <w:rFonts w:eastAsiaTheme="minorHAnsi"/>
          <w:sz w:val="28"/>
          <w:szCs w:val="28"/>
          <w:lang w:eastAsia="en-US"/>
          <w14:ligatures w14:val="standardContextual"/>
        </w:rPr>
        <w:t>Протокол</w:t>
      </w:r>
    </w:p>
    <w:p w14:paraId="3A6BB2C1" w14:textId="3CFE70BC" w:rsidR="007B4B86" w:rsidRPr="0066307B" w:rsidRDefault="007B4B86" w:rsidP="00C710AE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66307B">
        <w:rPr>
          <w:rFonts w:eastAsiaTheme="minorHAnsi"/>
          <w:sz w:val="28"/>
          <w:szCs w:val="28"/>
          <w:lang w:eastAsia="en-US"/>
          <w14:ligatures w14:val="standardContextual"/>
        </w:rPr>
        <w:t>о признании аукциона</w:t>
      </w:r>
      <w:r w:rsidR="00C710AE" w:rsidRPr="0066307B">
        <w:rPr>
          <w:rFonts w:eastAsiaTheme="minorHAnsi"/>
          <w:sz w:val="28"/>
          <w:szCs w:val="28"/>
          <w:lang w:eastAsia="en-US"/>
          <w14:ligatures w14:val="standardContextual"/>
        </w:rPr>
        <w:t xml:space="preserve"> на право заключения договор</w:t>
      </w:r>
      <w:r w:rsidRPr="0066307B">
        <w:rPr>
          <w:rFonts w:eastAsiaTheme="minorHAnsi"/>
          <w:sz w:val="28"/>
          <w:szCs w:val="28"/>
          <w:lang w:eastAsia="en-US"/>
          <w14:ligatures w14:val="standardContextual"/>
        </w:rPr>
        <w:t>а аренды</w:t>
      </w:r>
    </w:p>
    <w:p w14:paraId="7CD1B38A" w14:textId="21400AA9" w:rsidR="007B4B86" w:rsidRPr="0066307B" w:rsidRDefault="007B4B86" w:rsidP="000362E8">
      <w:pPr>
        <w:shd w:val="clear" w:color="auto" w:fill="FFFFFF"/>
        <w:jc w:val="center"/>
        <w:outlineLvl w:val="1"/>
        <w:rPr>
          <w:sz w:val="28"/>
          <w:szCs w:val="28"/>
        </w:rPr>
      </w:pPr>
      <w:r w:rsidRPr="0066307B">
        <w:rPr>
          <w:sz w:val="28"/>
          <w:szCs w:val="28"/>
        </w:rPr>
        <w:t xml:space="preserve">имущества </w:t>
      </w:r>
      <w:r w:rsidR="000362E8" w:rsidRPr="00EA076B">
        <w:rPr>
          <w:rFonts w:eastAsiaTheme="minorHAnsi"/>
          <w:sz w:val="28"/>
          <w:szCs w:val="28"/>
          <w:lang w:eastAsia="en-US"/>
          <w14:ligatures w14:val="standardContextual"/>
        </w:rPr>
        <w:t>муниципальной собственности города Пятигорска в электронной форме</w:t>
      </w:r>
      <w:r w:rsidR="000362E8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="000362E8" w:rsidRPr="00A82332">
        <w:rPr>
          <w:rFonts w:eastAsiaTheme="minorHAnsi"/>
          <w:sz w:val="28"/>
          <w:szCs w:val="28"/>
          <w:lang w:eastAsia="en-US"/>
          <w14:ligatures w14:val="standardContextual"/>
        </w:rPr>
        <w:t xml:space="preserve">по лоту № </w:t>
      </w:r>
      <w:r w:rsidR="000362E8">
        <w:rPr>
          <w:rFonts w:eastAsiaTheme="minorHAnsi"/>
          <w:sz w:val="28"/>
          <w:szCs w:val="28"/>
          <w:lang w:eastAsia="en-US"/>
          <w14:ligatures w14:val="standardContextual"/>
        </w:rPr>
        <w:t>1</w:t>
      </w:r>
      <w:r w:rsidR="000362E8">
        <w:rPr>
          <w:rFonts w:eastAsiaTheme="minorHAnsi"/>
          <w:sz w:val="28"/>
          <w:szCs w:val="28"/>
          <w:lang w:eastAsia="en-US"/>
          <w14:ligatures w14:val="standardContextual"/>
        </w:rPr>
        <w:t xml:space="preserve">, </w:t>
      </w:r>
      <w:r w:rsidR="000362E8" w:rsidRPr="00EA076B">
        <w:rPr>
          <w:rFonts w:eastAsiaTheme="minorHAnsi"/>
          <w:sz w:val="28"/>
          <w:szCs w:val="28"/>
          <w:lang w:eastAsia="en-US"/>
          <w14:ligatures w14:val="standardContextual"/>
        </w:rPr>
        <w:t xml:space="preserve">который </w:t>
      </w:r>
      <w:r w:rsidR="000362E8" w:rsidRPr="0066307B">
        <w:rPr>
          <w:sz w:val="28"/>
          <w:szCs w:val="28"/>
        </w:rPr>
        <w:t xml:space="preserve">должен был состояться </w:t>
      </w:r>
      <w:r w:rsidR="000362E8">
        <w:rPr>
          <w:rFonts w:eastAsiaTheme="minorHAnsi"/>
          <w:sz w:val="28"/>
          <w:szCs w:val="28"/>
          <w:lang w:eastAsia="en-US"/>
          <w14:ligatures w14:val="standardContextual"/>
        </w:rPr>
        <w:t>29</w:t>
      </w:r>
      <w:r w:rsidR="000362E8" w:rsidRPr="00EA076B">
        <w:rPr>
          <w:rFonts w:eastAsiaTheme="minorHAnsi"/>
          <w:sz w:val="28"/>
          <w:szCs w:val="28"/>
          <w:lang w:eastAsia="en-US"/>
          <w14:ligatures w14:val="standardContextual"/>
        </w:rPr>
        <w:t>.</w:t>
      </w:r>
      <w:r w:rsidR="000362E8">
        <w:rPr>
          <w:rFonts w:eastAsiaTheme="minorHAnsi"/>
          <w:sz w:val="28"/>
          <w:szCs w:val="28"/>
          <w:lang w:eastAsia="en-US"/>
          <w14:ligatures w14:val="standardContextual"/>
        </w:rPr>
        <w:t>08</w:t>
      </w:r>
      <w:r w:rsidR="000362E8" w:rsidRPr="00EA076B">
        <w:rPr>
          <w:rFonts w:eastAsiaTheme="minorHAnsi"/>
          <w:sz w:val="28"/>
          <w:szCs w:val="28"/>
          <w:lang w:eastAsia="en-US"/>
          <w14:ligatures w14:val="standardContextual"/>
        </w:rPr>
        <w:t xml:space="preserve">.2025 года, </w:t>
      </w:r>
      <w:r w:rsidRPr="0066307B">
        <w:rPr>
          <w:sz w:val="28"/>
          <w:szCs w:val="28"/>
        </w:rPr>
        <w:t>несостоявшимся</w:t>
      </w:r>
    </w:p>
    <w:p w14:paraId="13E19EB6" w14:textId="77777777" w:rsidR="007B4B86" w:rsidRPr="0066307B" w:rsidRDefault="007B4B86" w:rsidP="007B4B8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2C4DBCB" w14:textId="77777777" w:rsidR="000362E8" w:rsidRPr="00A82332" w:rsidRDefault="000362E8" w:rsidP="000362E8">
      <w:pPr>
        <w:shd w:val="clear" w:color="auto" w:fill="FFFFFF"/>
        <w:jc w:val="center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>г. Пятигорск</w:t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ab/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ab/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ab/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ab/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ab/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ab/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ab/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28 августа </w:t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>2025 года</w:t>
      </w:r>
    </w:p>
    <w:p w14:paraId="4530CD3E" w14:textId="77777777" w:rsidR="000362E8" w:rsidRPr="00A82332" w:rsidRDefault="000362E8" w:rsidP="000362E8">
      <w:pPr>
        <w:shd w:val="clear" w:color="auto" w:fill="FFFFFF"/>
        <w:ind w:left="5664"/>
        <w:jc w:val="center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        </w:t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 xml:space="preserve">11 часов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0</w:t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>0 минут</w:t>
      </w:r>
    </w:p>
    <w:p w14:paraId="1762C2F0" w14:textId="77777777" w:rsidR="007B4B86" w:rsidRPr="0066307B" w:rsidRDefault="007B4B86" w:rsidP="007B4B86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79849563" w14:textId="77777777" w:rsidR="000362E8" w:rsidRDefault="000362E8" w:rsidP="000362E8">
      <w:pPr>
        <w:shd w:val="clear" w:color="auto" w:fill="FFFFFF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6E63FAFC" w14:textId="77777777" w:rsidR="000362E8" w:rsidRDefault="000362E8" w:rsidP="000362E8">
      <w:pPr>
        <w:shd w:val="clear" w:color="auto" w:fill="FFFFFF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Кочетов Геннадий Валерьевич</w:t>
      </w:r>
      <w:r>
        <w:rPr>
          <w:rFonts w:eastAsiaTheme="minorHAnsi"/>
          <w:sz w:val="28"/>
          <w:szCs w:val="28"/>
          <w:lang w:eastAsia="en-US"/>
        </w:rPr>
        <w:t xml:space="preserve"> – начальник МУ «Управление имущественных отношений администрации города Пятигорска», председатель комиссии </w:t>
      </w:r>
    </w:p>
    <w:p w14:paraId="0CA097DA" w14:textId="77777777" w:rsidR="000362E8" w:rsidRDefault="000362E8" w:rsidP="000362E8">
      <w:pPr>
        <w:shd w:val="clear" w:color="auto" w:fill="FFFFFF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Суслова Анна Владимировна</w:t>
      </w:r>
      <w:r>
        <w:rPr>
          <w:rFonts w:eastAsiaTheme="minorHAnsi"/>
          <w:sz w:val="28"/>
          <w:szCs w:val="28"/>
          <w:lang w:eastAsia="en-US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07EE34E1" w14:textId="77777777" w:rsidR="000362E8" w:rsidRDefault="000362E8" w:rsidP="000362E8">
      <w:pPr>
        <w:shd w:val="clear" w:color="auto" w:fill="FFFFFF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Просихина Ольга Владимировна </w:t>
      </w:r>
      <w:r>
        <w:rPr>
          <w:sz w:val="28"/>
          <w:szCs w:val="28"/>
        </w:rPr>
        <w:t>– главный специалист отдела муниципального имущества МУ «Управление имущественных</w:t>
      </w:r>
    </w:p>
    <w:p w14:paraId="586F556F" w14:textId="77777777" w:rsidR="000362E8" w:rsidRDefault="000362E8" w:rsidP="000362E8">
      <w:pPr>
        <w:shd w:val="clear" w:color="auto" w:fill="FFFFFF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Шевцова Анна Викторовна</w:t>
      </w:r>
      <w:r>
        <w:rPr>
          <w:rFonts w:eastAsiaTheme="minorHAnsi"/>
          <w:sz w:val="28"/>
          <w:szCs w:val="28"/>
          <w:lang w:eastAsia="en-US"/>
        </w:rPr>
        <w:t xml:space="preserve"> – заведующий отделом экономики                                  МУ «Управление имущественных отношений администрации города Пятигорска», член комиссии </w:t>
      </w:r>
    </w:p>
    <w:p w14:paraId="422D57EB" w14:textId="77777777" w:rsidR="000362E8" w:rsidRDefault="000362E8" w:rsidP="000362E8">
      <w:pPr>
        <w:shd w:val="clear" w:color="auto" w:fill="FFFFFF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Жигайлова Анна Викторовна</w:t>
      </w:r>
      <w:r>
        <w:rPr>
          <w:rFonts w:eastAsiaTheme="minorHAnsi"/>
          <w:sz w:val="28"/>
          <w:szCs w:val="28"/>
          <w:lang w:eastAsia="en-US"/>
        </w:rPr>
        <w:t xml:space="preserve"> – главный специалист отдела планирования доходов МУ «Финансовое управление администрации города Пятигорска», член комиссии </w:t>
      </w:r>
    </w:p>
    <w:p w14:paraId="6092AEFB" w14:textId="77777777" w:rsidR="000362E8" w:rsidRDefault="000362E8" w:rsidP="000362E8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Бумагин Артем Владимирович </w:t>
      </w:r>
      <w:r>
        <w:rPr>
          <w:rFonts w:eastAsiaTheme="minorHAnsi"/>
          <w:sz w:val="28"/>
          <w:szCs w:val="28"/>
          <w:lang w:eastAsia="en-US"/>
        </w:rPr>
        <w:t>– заведующий отделом торговли, рекламы и защиты прав потребителей администрации города Пятигорска, член комиссии</w:t>
      </w:r>
    </w:p>
    <w:p w14:paraId="764FC080" w14:textId="77777777" w:rsidR="000362E8" w:rsidRDefault="000362E8" w:rsidP="000362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Николаева Юлия Ивановна</w:t>
      </w:r>
      <w:r>
        <w:rPr>
          <w:sz w:val="28"/>
          <w:szCs w:val="28"/>
        </w:rPr>
        <w:t xml:space="preserve"> – начальник Управления экономического развития администрации города Пятигорска</w:t>
      </w:r>
    </w:p>
    <w:p w14:paraId="42E7A2F8" w14:textId="77777777" w:rsidR="007B4B86" w:rsidRPr="0066307B" w:rsidRDefault="007B4B86" w:rsidP="007B4B86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04FE8989" w14:textId="77777777" w:rsidR="000362E8" w:rsidRPr="00FD57EE" w:rsidRDefault="000362E8" w:rsidP="000362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57EE">
        <w:rPr>
          <w:b/>
          <w:bCs/>
          <w:sz w:val="28"/>
          <w:szCs w:val="28"/>
        </w:rPr>
        <w:t xml:space="preserve">Номер процедуры и лота: </w:t>
      </w:r>
      <w:r w:rsidRPr="00FD57EE">
        <w:rPr>
          <w:color w:val="333333"/>
          <w:sz w:val="28"/>
          <w:szCs w:val="28"/>
          <w:shd w:val="clear" w:color="auto" w:fill="FFFFFF"/>
        </w:rPr>
        <w:t>SBR012-2507240057</w:t>
      </w:r>
      <w:r w:rsidRPr="00FD57EE">
        <w:rPr>
          <w:sz w:val="28"/>
          <w:szCs w:val="28"/>
          <w:bdr w:val="none" w:sz="0" w:space="0" w:color="auto" w:frame="1"/>
          <w:shd w:val="clear" w:color="auto" w:fill="FFFFFF"/>
        </w:rPr>
        <w:t>.1</w:t>
      </w:r>
    </w:p>
    <w:p w14:paraId="33EEF4EF" w14:textId="77777777" w:rsidR="000362E8" w:rsidRPr="00FD57EE" w:rsidRDefault="000362E8" w:rsidP="000362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373616" w14:textId="77777777" w:rsidR="000362E8" w:rsidRPr="00FD57EE" w:rsidRDefault="000362E8" w:rsidP="000362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57EE">
        <w:rPr>
          <w:b/>
          <w:bCs/>
          <w:sz w:val="28"/>
          <w:szCs w:val="28"/>
        </w:rPr>
        <w:t>Номер извещения в ГИС Торги:</w:t>
      </w:r>
      <w:r w:rsidRPr="00FD57EE">
        <w:rPr>
          <w:sz w:val="28"/>
          <w:szCs w:val="28"/>
        </w:rPr>
        <w:t xml:space="preserve"> </w:t>
      </w:r>
      <w:r w:rsidRPr="00FD57EE">
        <w:rPr>
          <w:sz w:val="28"/>
          <w:szCs w:val="28"/>
          <w:shd w:val="clear" w:color="auto" w:fill="FFFFFF"/>
        </w:rPr>
        <w:t>21000004820000000083</w:t>
      </w:r>
    </w:p>
    <w:p w14:paraId="6E22CBD9" w14:textId="77777777" w:rsidR="000362E8" w:rsidRPr="00FD57EE" w:rsidRDefault="000362E8" w:rsidP="000362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8ED5B11" w14:textId="77777777" w:rsidR="000362E8" w:rsidRPr="00FD57EE" w:rsidRDefault="000362E8" w:rsidP="000362E8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FD57EE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 xml:space="preserve">Сведения об организаторе и операторе </w:t>
      </w:r>
    </w:p>
    <w:p w14:paraId="54CB7E9B" w14:textId="77777777" w:rsidR="000362E8" w:rsidRPr="00FD57EE" w:rsidRDefault="000362E8" w:rsidP="000362E8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FD57EE">
        <w:rPr>
          <w:rFonts w:eastAsiaTheme="minorHAnsi"/>
          <w:sz w:val="28"/>
          <w:szCs w:val="28"/>
          <w:lang w:eastAsia="en-US"/>
          <w14:ligatures w14:val="standardContextual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1DC4DB93" w14:textId="77777777" w:rsidR="000362E8" w:rsidRPr="00FD57EE" w:rsidRDefault="000362E8" w:rsidP="000362E8">
      <w:pPr>
        <w:tabs>
          <w:tab w:val="left" w:pos="993"/>
        </w:tabs>
        <w:jc w:val="both"/>
        <w:rPr>
          <w:b/>
          <w:bCs/>
          <w:sz w:val="28"/>
          <w:szCs w:val="28"/>
        </w:rPr>
      </w:pPr>
    </w:p>
    <w:p w14:paraId="24285305" w14:textId="77777777" w:rsidR="000362E8" w:rsidRPr="00FD57EE" w:rsidRDefault="000362E8" w:rsidP="000362E8">
      <w:pPr>
        <w:tabs>
          <w:tab w:val="left" w:pos="993"/>
        </w:tabs>
        <w:jc w:val="both"/>
        <w:rPr>
          <w:b/>
          <w:bCs/>
          <w:sz w:val="28"/>
          <w:szCs w:val="28"/>
        </w:rPr>
      </w:pPr>
      <w:r w:rsidRPr="00FD57EE">
        <w:rPr>
          <w:b/>
          <w:bCs/>
          <w:sz w:val="28"/>
          <w:szCs w:val="28"/>
        </w:rPr>
        <w:t xml:space="preserve">Наименование электронной площадки: </w:t>
      </w:r>
      <w:r w:rsidRPr="00FD57EE">
        <w:rPr>
          <w:sz w:val="28"/>
          <w:szCs w:val="28"/>
        </w:rPr>
        <w:t xml:space="preserve">Универсальная торговая платформа «Сбер А» АО «Сбербанк-АСТ». </w:t>
      </w:r>
    </w:p>
    <w:p w14:paraId="3A05BEA2" w14:textId="77777777" w:rsidR="000362E8" w:rsidRPr="00FD57EE" w:rsidRDefault="000362E8" w:rsidP="000362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57EE">
        <w:rPr>
          <w:b/>
          <w:bCs/>
          <w:sz w:val="28"/>
          <w:szCs w:val="28"/>
        </w:rPr>
        <w:t>Адрес электронной площадки в сети «Интернет»</w:t>
      </w:r>
      <w:r w:rsidRPr="00FD57EE">
        <w:rPr>
          <w:sz w:val="28"/>
          <w:szCs w:val="28"/>
        </w:rPr>
        <w:t xml:space="preserve">: </w:t>
      </w:r>
      <w:hyperlink r:id="rId5" w:history="1">
        <w:r w:rsidRPr="00FD57EE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Pr="00FD57EE">
        <w:rPr>
          <w:sz w:val="28"/>
          <w:szCs w:val="28"/>
        </w:rPr>
        <w:t xml:space="preserve"> </w:t>
      </w:r>
    </w:p>
    <w:p w14:paraId="096F2233" w14:textId="77777777" w:rsidR="000362E8" w:rsidRPr="00FD57EE" w:rsidRDefault="000362E8" w:rsidP="000362E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D57EE">
        <w:rPr>
          <w:b/>
          <w:bCs/>
          <w:sz w:val="28"/>
          <w:szCs w:val="28"/>
        </w:rPr>
        <w:lastRenderedPageBreak/>
        <w:t xml:space="preserve">Наименование лота: </w:t>
      </w:r>
    </w:p>
    <w:p w14:paraId="077FADBC" w14:textId="77777777" w:rsidR="000362E8" w:rsidRPr="00FD57EE" w:rsidRDefault="000362E8" w:rsidP="000362E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D57EE">
        <w:rPr>
          <w:color w:val="333333"/>
          <w:sz w:val="28"/>
          <w:szCs w:val="28"/>
          <w:shd w:val="clear" w:color="auto" w:fill="FFFFFF"/>
        </w:rPr>
        <w:t xml:space="preserve">Нежилое помещение 1-го этажа, кадастровый номер 26:33:190101:241, площадью 44,6 кв.м, расположенное по адресу: Ставропольский край, </w:t>
      </w:r>
      <w:r>
        <w:rPr>
          <w:color w:val="333333"/>
          <w:sz w:val="28"/>
          <w:szCs w:val="28"/>
          <w:shd w:val="clear" w:color="auto" w:fill="FFFFFF"/>
        </w:rPr>
        <w:t xml:space="preserve">                                      </w:t>
      </w:r>
      <w:r w:rsidRPr="00FD57EE">
        <w:rPr>
          <w:color w:val="333333"/>
          <w:sz w:val="28"/>
          <w:szCs w:val="28"/>
          <w:shd w:val="clear" w:color="auto" w:fill="FFFFFF"/>
        </w:rPr>
        <w:t>г. Пятигорск, улица Подстанционная, дом № 17</w:t>
      </w:r>
      <w:r w:rsidRPr="00FD57EE">
        <w:rPr>
          <w:b/>
          <w:bCs/>
          <w:sz w:val="28"/>
          <w:szCs w:val="28"/>
        </w:rPr>
        <w:t xml:space="preserve"> </w:t>
      </w:r>
    </w:p>
    <w:p w14:paraId="4838C968" w14:textId="77777777" w:rsidR="000362E8" w:rsidRPr="00FD57EE" w:rsidRDefault="000362E8" w:rsidP="000362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57EE">
        <w:rPr>
          <w:b/>
          <w:bCs/>
          <w:sz w:val="28"/>
          <w:szCs w:val="28"/>
        </w:rPr>
        <w:t xml:space="preserve">Начальная цена лота: </w:t>
      </w:r>
      <w:r w:rsidRPr="00FD57EE">
        <w:rPr>
          <w:color w:val="333333"/>
          <w:sz w:val="28"/>
          <w:szCs w:val="28"/>
          <w:shd w:val="clear" w:color="auto" w:fill="FFFFFF"/>
        </w:rPr>
        <w:t>270 300, 00</w:t>
      </w:r>
      <w:r w:rsidRPr="00FD57EE">
        <w:rPr>
          <w:sz w:val="28"/>
          <w:szCs w:val="28"/>
          <w:shd w:val="clear" w:color="auto" w:fill="FFFFFF"/>
        </w:rPr>
        <w:t xml:space="preserve"> </w:t>
      </w:r>
      <w:r w:rsidRPr="00FD57EE">
        <w:rPr>
          <w:sz w:val="28"/>
          <w:szCs w:val="28"/>
        </w:rPr>
        <w:t xml:space="preserve">руб. </w:t>
      </w:r>
    </w:p>
    <w:p w14:paraId="6CB2D588" w14:textId="77777777" w:rsidR="007B4B86" w:rsidRPr="0066307B" w:rsidRDefault="007B4B86" w:rsidP="007B4B86">
      <w:pPr>
        <w:jc w:val="both"/>
        <w:rPr>
          <w:sz w:val="28"/>
          <w:szCs w:val="28"/>
        </w:rPr>
      </w:pPr>
    </w:p>
    <w:p w14:paraId="23B6C469" w14:textId="77777777" w:rsidR="007B4B86" w:rsidRPr="0066307B" w:rsidRDefault="007B4B86" w:rsidP="007B4B86">
      <w:pPr>
        <w:jc w:val="both"/>
        <w:rPr>
          <w:sz w:val="28"/>
          <w:szCs w:val="28"/>
        </w:rPr>
      </w:pPr>
      <w:r w:rsidRPr="0066307B">
        <w:rPr>
          <w:sz w:val="28"/>
          <w:szCs w:val="28"/>
        </w:rPr>
        <w:t xml:space="preserve">По окончании срока подачи заявок от претендентов не было подано ни одной заявки. </w:t>
      </w:r>
    </w:p>
    <w:p w14:paraId="3599A951" w14:textId="77777777" w:rsidR="007B4B86" w:rsidRPr="0066307B" w:rsidRDefault="007B4B86" w:rsidP="007B4B86">
      <w:pPr>
        <w:rPr>
          <w:sz w:val="28"/>
          <w:szCs w:val="28"/>
        </w:rPr>
      </w:pPr>
      <w:bookmarkStart w:id="0" w:name="_Hlk167118058"/>
    </w:p>
    <w:p w14:paraId="6301529A" w14:textId="77777777" w:rsidR="007B4B86" w:rsidRPr="0066307B" w:rsidRDefault="007B4B86" w:rsidP="007B4B86">
      <w:pPr>
        <w:rPr>
          <w:sz w:val="28"/>
          <w:szCs w:val="28"/>
        </w:rPr>
      </w:pPr>
      <w:r w:rsidRPr="0066307B">
        <w:rPr>
          <w:sz w:val="28"/>
          <w:szCs w:val="28"/>
        </w:rPr>
        <w:t xml:space="preserve">Отозванных заявок нет. </w:t>
      </w:r>
    </w:p>
    <w:p w14:paraId="3830009B" w14:textId="77777777" w:rsidR="007B4B86" w:rsidRPr="0066307B" w:rsidRDefault="007B4B86" w:rsidP="007B4B86">
      <w:pPr>
        <w:rPr>
          <w:sz w:val="28"/>
          <w:szCs w:val="28"/>
        </w:rPr>
      </w:pPr>
    </w:p>
    <w:bookmarkEnd w:id="0"/>
    <w:p w14:paraId="65A791F6" w14:textId="496DB153" w:rsidR="007B4B86" w:rsidRPr="0066307B" w:rsidRDefault="0089533D" w:rsidP="007B4B86">
      <w:pPr>
        <w:jc w:val="both"/>
        <w:rPr>
          <w:sz w:val="28"/>
          <w:szCs w:val="28"/>
        </w:rPr>
      </w:pPr>
      <w:r w:rsidRPr="0066307B">
        <w:rPr>
          <w:sz w:val="28"/>
          <w:szCs w:val="28"/>
        </w:rPr>
        <w:t>Комиссия приняла решение о признании а</w:t>
      </w:r>
      <w:r w:rsidR="006F5422" w:rsidRPr="0066307B">
        <w:rPr>
          <w:sz w:val="28"/>
          <w:szCs w:val="28"/>
        </w:rPr>
        <w:t>укцион</w:t>
      </w:r>
      <w:r w:rsidRPr="0066307B">
        <w:rPr>
          <w:sz w:val="28"/>
          <w:szCs w:val="28"/>
        </w:rPr>
        <w:t>а</w:t>
      </w:r>
      <w:r w:rsidR="006F5422" w:rsidRPr="0066307B">
        <w:rPr>
          <w:sz w:val="28"/>
          <w:szCs w:val="28"/>
        </w:rPr>
        <w:t xml:space="preserve"> </w:t>
      </w:r>
      <w:r w:rsidR="00E068A8" w:rsidRPr="0066307B">
        <w:rPr>
          <w:sz w:val="28"/>
          <w:szCs w:val="28"/>
        </w:rPr>
        <w:t xml:space="preserve">несостоявшимся по причине </w:t>
      </w:r>
      <w:r w:rsidR="007B4B86" w:rsidRPr="0066307B">
        <w:rPr>
          <w:sz w:val="28"/>
          <w:szCs w:val="28"/>
        </w:rPr>
        <w:t>отсутствия поданных заявок.</w:t>
      </w:r>
    </w:p>
    <w:p w14:paraId="68978A91" w14:textId="77777777" w:rsidR="007B4B86" w:rsidRPr="0066307B" w:rsidRDefault="007B4B86" w:rsidP="007B4B86">
      <w:pPr>
        <w:rPr>
          <w:b/>
          <w:bCs/>
          <w:sz w:val="28"/>
          <w:szCs w:val="28"/>
        </w:rPr>
      </w:pPr>
    </w:p>
    <w:p w14:paraId="21128D33" w14:textId="2C475D10" w:rsidR="00B214BE" w:rsidRPr="0066307B" w:rsidRDefault="00B214BE" w:rsidP="00B214BE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66307B">
        <w:rPr>
          <w:b/>
          <w:bCs/>
          <w:sz w:val="28"/>
          <w:szCs w:val="28"/>
        </w:rPr>
        <w:t xml:space="preserve">Подписи комиссии: </w:t>
      </w:r>
    </w:p>
    <w:p w14:paraId="48CA025B" w14:textId="08C94B35" w:rsidR="007B4B86" w:rsidRPr="0066307B" w:rsidRDefault="007B4B86" w:rsidP="00B214BE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3285AC46" w14:textId="77777777" w:rsidR="000362E8" w:rsidRDefault="000362E8" w:rsidP="000362E8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Кочетов Геннадий Валерьевич </w:t>
      </w:r>
      <w:r>
        <w:rPr>
          <w:sz w:val="28"/>
          <w:szCs w:val="28"/>
        </w:rPr>
        <w:t xml:space="preserve">___________________ </w:t>
      </w:r>
    </w:p>
    <w:p w14:paraId="4D2ED1D8" w14:textId="77777777" w:rsidR="000362E8" w:rsidRDefault="000362E8" w:rsidP="000362E8">
      <w:pPr>
        <w:rPr>
          <w:sz w:val="28"/>
          <w:szCs w:val="28"/>
        </w:rPr>
      </w:pPr>
    </w:p>
    <w:p w14:paraId="18353233" w14:textId="77777777" w:rsidR="000362E8" w:rsidRDefault="000362E8" w:rsidP="000362E8">
      <w:pPr>
        <w:rPr>
          <w:sz w:val="28"/>
          <w:szCs w:val="28"/>
        </w:rPr>
      </w:pPr>
      <w:r>
        <w:rPr>
          <w:sz w:val="28"/>
          <w:szCs w:val="28"/>
        </w:rPr>
        <w:t xml:space="preserve">Суслова Анна Владимировна       ___________________ </w:t>
      </w:r>
    </w:p>
    <w:p w14:paraId="4BD38320" w14:textId="77777777" w:rsidR="000362E8" w:rsidRDefault="000362E8" w:rsidP="000362E8">
      <w:pPr>
        <w:rPr>
          <w:sz w:val="28"/>
          <w:szCs w:val="28"/>
        </w:rPr>
      </w:pPr>
    </w:p>
    <w:p w14:paraId="0C5A5019" w14:textId="77777777" w:rsidR="000362E8" w:rsidRDefault="000362E8" w:rsidP="000362E8">
      <w:pPr>
        <w:rPr>
          <w:sz w:val="28"/>
          <w:szCs w:val="28"/>
        </w:rPr>
      </w:pPr>
      <w:r>
        <w:rPr>
          <w:sz w:val="28"/>
          <w:szCs w:val="28"/>
        </w:rPr>
        <w:t xml:space="preserve">Просихина Ольга Владимировна ___________________ </w:t>
      </w:r>
    </w:p>
    <w:p w14:paraId="7FBF9104" w14:textId="77777777" w:rsidR="000362E8" w:rsidRDefault="000362E8" w:rsidP="000362E8">
      <w:pPr>
        <w:rPr>
          <w:sz w:val="28"/>
          <w:szCs w:val="28"/>
        </w:rPr>
      </w:pPr>
    </w:p>
    <w:p w14:paraId="732B40A9" w14:textId="77777777" w:rsidR="000362E8" w:rsidRDefault="000362E8" w:rsidP="000362E8">
      <w:pPr>
        <w:rPr>
          <w:sz w:val="28"/>
          <w:szCs w:val="28"/>
        </w:rPr>
      </w:pPr>
      <w:r>
        <w:rPr>
          <w:sz w:val="28"/>
          <w:szCs w:val="28"/>
        </w:rPr>
        <w:t xml:space="preserve">Шевцова Анна Викторовна          ____________________ </w:t>
      </w:r>
    </w:p>
    <w:p w14:paraId="5D5C771F" w14:textId="77777777" w:rsidR="000362E8" w:rsidRDefault="000362E8" w:rsidP="000362E8">
      <w:pPr>
        <w:rPr>
          <w:sz w:val="28"/>
          <w:szCs w:val="28"/>
        </w:rPr>
      </w:pPr>
    </w:p>
    <w:p w14:paraId="3F52D779" w14:textId="77777777" w:rsidR="000362E8" w:rsidRDefault="000362E8" w:rsidP="000362E8">
      <w:pPr>
        <w:rPr>
          <w:sz w:val="28"/>
          <w:szCs w:val="28"/>
        </w:rPr>
      </w:pPr>
      <w:r>
        <w:rPr>
          <w:sz w:val="28"/>
          <w:szCs w:val="28"/>
        </w:rPr>
        <w:t xml:space="preserve">Жигайлова Анна Викторовна       ___________________ </w:t>
      </w:r>
    </w:p>
    <w:p w14:paraId="6821166B" w14:textId="77777777" w:rsidR="000362E8" w:rsidRDefault="000362E8" w:rsidP="000362E8">
      <w:pPr>
        <w:rPr>
          <w:sz w:val="28"/>
          <w:szCs w:val="28"/>
        </w:rPr>
      </w:pPr>
    </w:p>
    <w:p w14:paraId="5866026D" w14:textId="77777777" w:rsidR="000362E8" w:rsidRDefault="000362E8" w:rsidP="000362E8">
      <w:pPr>
        <w:rPr>
          <w:sz w:val="28"/>
          <w:szCs w:val="28"/>
        </w:rPr>
      </w:pPr>
      <w:r>
        <w:rPr>
          <w:sz w:val="28"/>
          <w:szCs w:val="28"/>
        </w:rPr>
        <w:t>Бумагин Артем Владимирович</w:t>
      </w:r>
      <w:bookmarkStart w:id="1" w:name="_Hlk161302300"/>
      <w:r>
        <w:rPr>
          <w:sz w:val="28"/>
          <w:szCs w:val="28"/>
        </w:rPr>
        <w:t xml:space="preserve">     ___________________</w:t>
      </w:r>
      <w:bookmarkEnd w:id="1"/>
    </w:p>
    <w:p w14:paraId="5C77FD97" w14:textId="77777777" w:rsidR="000362E8" w:rsidRDefault="000362E8" w:rsidP="000362E8">
      <w:pPr>
        <w:rPr>
          <w:sz w:val="28"/>
          <w:szCs w:val="28"/>
        </w:rPr>
      </w:pPr>
    </w:p>
    <w:p w14:paraId="02487C93" w14:textId="77777777" w:rsidR="000362E8" w:rsidRDefault="000362E8" w:rsidP="000362E8">
      <w:pPr>
        <w:rPr>
          <w:sz w:val="28"/>
          <w:szCs w:val="28"/>
        </w:rPr>
      </w:pPr>
      <w:r>
        <w:rPr>
          <w:sz w:val="28"/>
          <w:szCs w:val="28"/>
        </w:rPr>
        <w:t>Николаева Юлия Ивановна           ___________________</w:t>
      </w:r>
    </w:p>
    <w:p w14:paraId="2D56E42E" w14:textId="77777777" w:rsidR="007B4B86" w:rsidRPr="0066307B" w:rsidRDefault="007B4B86" w:rsidP="000362E8">
      <w:pPr>
        <w:rPr>
          <w:b/>
          <w:bCs/>
          <w:sz w:val="28"/>
          <w:szCs w:val="28"/>
        </w:rPr>
      </w:pPr>
    </w:p>
    <w:sectPr w:rsidR="007B4B86" w:rsidRPr="0066307B" w:rsidSect="001D366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54ACF"/>
    <w:multiLevelType w:val="hybridMultilevel"/>
    <w:tmpl w:val="BA9C8B26"/>
    <w:lvl w:ilvl="0" w:tplc="92C886D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41"/>
    <w:rsid w:val="00003301"/>
    <w:rsid w:val="000076DF"/>
    <w:rsid w:val="000247A3"/>
    <w:rsid w:val="000362E8"/>
    <w:rsid w:val="00157BC6"/>
    <w:rsid w:val="00181C39"/>
    <w:rsid w:val="001B70BE"/>
    <w:rsid w:val="001D0AD5"/>
    <w:rsid w:val="001D366B"/>
    <w:rsid w:val="002C4476"/>
    <w:rsid w:val="0046724F"/>
    <w:rsid w:val="00504497"/>
    <w:rsid w:val="0051274B"/>
    <w:rsid w:val="00564445"/>
    <w:rsid w:val="00590318"/>
    <w:rsid w:val="00597B7A"/>
    <w:rsid w:val="005C2EFC"/>
    <w:rsid w:val="00601C63"/>
    <w:rsid w:val="0063151B"/>
    <w:rsid w:val="006332BB"/>
    <w:rsid w:val="00634E56"/>
    <w:rsid w:val="00654D08"/>
    <w:rsid w:val="0066307B"/>
    <w:rsid w:val="006B07E0"/>
    <w:rsid w:val="006F5422"/>
    <w:rsid w:val="00733737"/>
    <w:rsid w:val="007B4B86"/>
    <w:rsid w:val="007D323B"/>
    <w:rsid w:val="007E7E76"/>
    <w:rsid w:val="00877DE6"/>
    <w:rsid w:val="0089533D"/>
    <w:rsid w:val="008A600B"/>
    <w:rsid w:val="008B0596"/>
    <w:rsid w:val="0096047F"/>
    <w:rsid w:val="0099460E"/>
    <w:rsid w:val="00AF5041"/>
    <w:rsid w:val="00B214BE"/>
    <w:rsid w:val="00B67E5F"/>
    <w:rsid w:val="00BB50D4"/>
    <w:rsid w:val="00C01BA9"/>
    <w:rsid w:val="00C710AE"/>
    <w:rsid w:val="00CA5FD8"/>
    <w:rsid w:val="00CE154C"/>
    <w:rsid w:val="00CE3279"/>
    <w:rsid w:val="00CF72BD"/>
    <w:rsid w:val="00D1324C"/>
    <w:rsid w:val="00DC14EB"/>
    <w:rsid w:val="00DC6C1D"/>
    <w:rsid w:val="00E068A8"/>
    <w:rsid w:val="00E10A12"/>
    <w:rsid w:val="00EB5754"/>
    <w:rsid w:val="00EC397D"/>
    <w:rsid w:val="00ED5B16"/>
    <w:rsid w:val="00F45FE8"/>
    <w:rsid w:val="00F46B3B"/>
    <w:rsid w:val="00F630EE"/>
    <w:rsid w:val="00FA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9758"/>
  <w15:chartTrackingRefBased/>
  <w15:docId w15:val="{41D20E2C-475B-47F6-BCFE-26DAE741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B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B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6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3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user</cp:lastModifiedBy>
  <cp:revision>45</cp:revision>
  <cp:lastPrinted>2025-07-07T14:31:00Z</cp:lastPrinted>
  <dcterms:created xsi:type="dcterms:W3CDTF">2023-11-02T08:19:00Z</dcterms:created>
  <dcterms:modified xsi:type="dcterms:W3CDTF">2025-08-27T08:13:00Z</dcterms:modified>
</cp:coreProperties>
</file>